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078"/>
      </w:tblGrid>
      <w:tr w:rsidR="00C41E9D" w:rsidRPr="00C70C5C" w:rsidTr="00C41E9D">
        <w:tc>
          <w:tcPr>
            <w:tcW w:w="2250" w:type="pct"/>
          </w:tcPr>
          <w:p w:rsidR="00C41E9D" w:rsidRPr="00E35217" w:rsidRDefault="00C41E9D" w:rsidP="0011069B">
            <w:pPr>
              <w:pStyle w:val="a3"/>
              <w:jc w:val="both"/>
              <w:rPr>
                <w:lang w:val="uk-UA"/>
              </w:rPr>
            </w:pPr>
            <w:r w:rsidRPr="00E35217">
              <w:rPr>
                <w:lang w:val="uk-UA"/>
              </w:rPr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  <w:r w:rsidRPr="00E35217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C41E9D" w:rsidRPr="00E35217" w:rsidRDefault="00C41E9D" w:rsidP="00B55316">
            <w:pPr>
              <w:pStyle w:val="a3"/>
              <w:rPr>
                <w:lang w:val="uk-UA"/>
              </w:rPr>
            </w:pPr>
            <w:r w:rsidRPr="00E35217">
              <w:rPr>
                <w:lang w:val="uk-UA"/>
              </w:rPr>
              <w:t>Д</w:t>
            </w:r>
            <w:bookmarkStart w:id="0" w:name="_GoBack"/>
            <w:bookmarkEnd w:id="0"/>
            <w:r w:rsidRPr="00E35217">
              <w:rPr>
                <w:lang w:val="uk-UA"/>
              </w:rPr>
              <w:t xml:space="preserve">одаток </w:t>
            </w:r>
            <w:r w:rsidR="00B55316">
              <w:rPr>
                <w:lang w:val="en-US"/>
              </w:rPr>
              <w:t>20</w:t>
            </w:r>
            <w:r w:rsidRPr="00E35217">
              <w:rPr>
                <w:lang w:val="uk-UA"/>
              </w:rPr>
              <w:br/>
              <w:t xml:space="preserve">до Інструкції про порядок </w:t>
            </w:r>
            <w:r w:rsidRPr="00E35217">
              <w:rPr>
                <w:lang w:val="uk-UA"/>
              </w:rPr>
              <w:br/>
              <w:t xml:space="preserve">виготовлення, придбання, </w:t>
            </w:r>
            <w:r w:rsidRPr="00E35217">
              <w:rPr>
                <w:lang w:val="uk-UA"/>
              </w:rPr>
              <w:br/>
              <w:t xml:space="preserve">зберігання, обліку, </w:t>
            </w:r>
            <w:r w:rsidRPr="00E35217">
              <w:rPr>
                <w:lang w:val="uk-UA"/>
              </w:rPr>
              <w:br/>
              <w:t xml:space="preserve">перевезення та використання </w:t>
            </w:r>
            <w:r w:rsidRPr="00E35217">
              <w:rPr>
                <w:lang w:val="uk-UA"/>
              </w:rPr>
              <w:br/>
              <w:t xml:space="preserve">вогнепальної, пневматичної </w:t>
            </w:r>
            <w:r w:rsidRPr="00E35217">
              <w:rPr>
                <w:lang w:val="uk-UA"/>
              </w:rPr>
              <w:br/>
              <w:t xml:space="preserve">і холодної зброї, а також </w:t>
            </w:r>
            <w:r w:rsidRPr="00E35217">
              <w:rPr>
                <w:lang w:val="uk-UA"/>
              </w:rPr>
              <w:br/>
              <w:t xml:space="preserve">боєприпасів до зброї </w:t>
            </w:r>
            <w:r w:rsidRPr="00E35217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C41E9D" w:rsidRPr="00E35217" w:rsidRDefault="00C41E9D" w:rsidP="0011069B">
      <w:pPr>
        <w:ind w:left="-720" w:right="-365"/>
        <w:rPr>
          <w:lang w:val="uk-UA"/>
        </w:rPr>
      </w:pPr>
    </w:p>
    <w:p w:rsidR="00C41E9D" w:rsidRPr="00F7502B" w:rsidRDefault="00C41E9D" w:rsidP="0011069B">
      <w:pPr>
        <w:pStyle w:val="3"/>
        <w:ind w:left="-720" w:right="-365"/>
        <w:jc w:val="center"/>
        <w:rPr>
          <w:sz w:val="24"/>
          <w:szCs w:val="24"/>
          <w:lang w:val="uk-UA"/>
        </w:rPr>
      </w:pPr>
      <w:r w:rsidRPr="00E35217">
        <w:rPr>
          <w:sz w:val="24"/>
          <w:szCs w:val="24"/>
          <w:lang w:val="uk-UA"/>
        </w:rPr>
        <w:t xml:space="preserve">НОРМИ </w:t>
      </w:r>
      <w:r w:rsidRPr="00E35217">
        <w:rPr>
          <w:sz w:val="24"/>
          <w:szCs w:val="24"/>
          <w:lang w:val="uk-UA"/>
        </w:rPr>
        <w:br/>
        <w:t xml:space="preserve">зброї і боєприпасів, що передбачаються для озброєння воєнізованої </w:t>
      </w:r>
      <w:r w:rsidRPr="00F7502B">
        <w:rPr>
          <w:sz w:val="24"/>
          <w:szCs w:val="24"/>
          <w:lang w:val="uk-UA"/>
        </w:rPr>
        <w:t xml:space="preserve">охорони і </w:t>
      </w:r>
      <w:r w:rsidR="00F7502B" w:rsidRPr="00F7502B">
        <w:rPr>
          <w:rStyle w:val="st42"/>
          <w:sz w:val="24"/>
          <w:szCs w:val="24"/>
          <w:lang w:val="uk-UA"/>
        </w:rPr>
        <w:t>персоналу (особового складу) центральних органів виконавчої влади та інших юридичних осіб публічного права</w:t>
      </w:r>
    </w:p>
    <w:p w:rsidR="00C41E9D" w:rsidRPr="00053050" w:rsidRDefault="00C41E9D" w:rsidP="0011069B">
      <w:pPr>
        <w:pStyle w:val="a3"/>
        <w:ind w:left="-72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>1. Приблизні розрахункові норми озброєння</w:t>
      </w:r>
      <w:r w:rsidR="00053050">
        <w:rPr>
          <w:b/>
          <w:bCs/>
          <w:lang w:val="uk-UA"/>
        </w:rPr>
        <w:br/>
      </w:r>
      <w:r w:rsidRPr="00E35217">
        <w:rPr>
          <w:b/>
          <w:bCs/>
          <w:lang w:val="uk-UA"/>
        </w:rPr>
        <w:t xml:space="preserve">для воєнізованої </w:t>
      </w:r>
      <w:r w:rsidRPr="00053050">
        <w:rPr>
          <w:b/>
          <w:bCs/>
          <w:lang w:val="uk-UA"/>
        </w:rPr>
        <w:t xml:space="preserve">охорони </w:t>
      </w:r>
      <w:r w:rsidR="00053050" w:rsidRPr="00053050">
        <w:rPr>
          <w:rStyle w:val="st42"/>
          <w:b/>
          <w:lang w:val="uk-UA"/>
        </w:rPr>
        <w:t>центральних органів виконавчої влади</w:t>
      </w:r>
      <w:r w:rsidR="00053050">
        <w:rPr>
          <w:rStyle w:val="st42"/>
          <w:b/>
          <w:lang w:val="uk-UA"/>
        </w:rPr>
        <w:br/>
      </w:r>
      <w:r w:rsidR="00053050" w:rsidRPr="00053050">
        <w:rPr>
          <w:rStyle w:val="st42"/>
          <w:b/>
          <w:lang w:val="uk-UA"/>
        </w:rPr>
        <w:t>та інших юридичних осіб публічного права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Воєнізована охорона - 2 одиниці нарізної зброї на пост. 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Озброєна вахтова охорона - 2 одиниці нарізної зброї на пост. 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Сторожова охорона - озброюється </w:t>
      </w:r>
      <w:proofErr w:type="spellStart"/>
      <w:r w:rsidRPr="00E35217">
        <w:rPr>
          <w:lang w:val="uk-UA"/>
        </w:rPr>
        <w:t>гладкоствольними</w:t>
      </w:r>
      <w:proofErr w:type="spellEnd"/>
      <w:r w:rsidRPr="00E35217">
        <w:rPr>
          <w:lang w:val="uk-UA"/>
        </w:rPr>
        <w:t xml:space="preserve"> рушницями, із розрахунку 1 одиниця на кожного сторожа. </w:t>
      </w:r>
    </w:p>
    <w:p w:rsidR="00C41E9D" w:rsidRPr="00E35217" w:rsidRDefault="00C41E9D" w:rsidP="005720FC">
      <w:pPr>
        <w:pStyle w:val="a3"/>
        <w:ind w:right="-365"/>
        <w:jc w:val="both"/>
        <w:rPr>
          <w:lang w:val="uk-UA"/>
        </w:rPr>
      </w:pPr>
      <w:r w:rsidRPr="00E35217">
        <w:rPr>
          <w:lang w:val="uk-UA"/>
        </w:rPr>
        <w:t xml:space="preserve">Особовий склад воєнізованої охорони може озброюватись: 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997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загону                                                        пістолет (револьвер)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Заступник начальника              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загону, командир ВОХОР                                           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варти                                                                               -"-             1 шт.  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бюро перепусток   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Начальник команди службового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собаківництва                           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Старший стрілець, стрілець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 внутрішньому посту чи ПК                                                        -"-        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Старший стрілець, стрілець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на зовнішньому посту                                                     пістолет (карабін)     1 шт.</w:t>
      </w: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Вожатий службових собак                                             пістолет (револьвер)  1 шт.</w:t>
      </w:r>
    </w:p>
    <w:p w:rsidR="00C41E9D" w:rsidRDefault="00C41E9D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720FC" w:rsidRDefault="005720FC" w:rsidP="005720FC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0663F9" w:rsidRPr="00E35217" w:rsidRDefault="000663F9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a3"/>
        <w:ind w:left="-72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lastRenderedPageBreak/>
        <w:t xml:space="preserve">Розрахунок норм боєприпасів для підрозділів охорони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(із розрахунку на 1 рік) </w:t>
      </w:r>
    </w:p>
    <w:tbl>
      <w:tblPr>
        <w:tblW w:w="0" w:type="auto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4"/>
        <w:gridCol w:w="3478"/>
        <w:gridCol w:w="3532"/>
      </w:tblGrid>
      <w:tr w:rsidR="005720FC">
        <w:trPr>
          <w:tblCellSpacing w:w="-8" w:type="dxa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bookmarkStart w:id="2" w:name="999"/>
            <w:bookmarkEnd w:id="1"/>
            <w:r w:rsidRPr="00B32026">
              <w:rPr>
                <w:rStyle w:val="st42"/>
                <w:lang w:val="x-none"/>
              </w:rPr>
              <w:t>Вид охорони</w:t>
            </w:r>
          </w:p>
        </w:tc>
        <w:tc>
          <w:tcPr>
            <w:tcW w:w="34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Вид зброї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Кількість боєприпасів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2</w:t>
            </w:r>
          </w:p>
        </w:tc>
        <w:tc>
          <w:tcPr>
            <w:tcW w:w="3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3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Воєнізована охорона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пістолет</w:t>
            </w:r>
            <w:r w:rsidRPr="00B32026">
              <w:rPr>
                <w:rStyle w:val="st42"/>
                <w:lang w:val="x-none"/>
              </w:rPr>
              <w:br/>
              <w:t>(карабін)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78</w:t>
            </w:r>
          </w:p>
        </w:tc>
      </w:tr>
      <w:tr w:rsidR="005720FC">
        <w:trPr>
          <w:trHeight w:val="1125"/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Озброєна вахтова охорона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карабін</w:t>
            </w:r>
            <w:r w:rsidRPr="00B32026">
              <w:rPr>
                <w:rStyle w:val="st42"/>
                <w:lang w:val="x-none"/>
              </w:rPr>
              <w:br/>
              <w:t>пістолет</w:t>
            </w:r>
            <w:r w:rsidRPr="00B32026">
              <w:rPr>
                <w:rStyle w:val="st42"/>
                <w:lang w:val="x-none"/>
              </w:rPr>
              <w:br/>
              <w:t>револьвер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52</w:t>
            </w:r>
            <w:r w:rsidRPr="00B32026">
              <w:rPr>
                <w:rStyle w:val="st42"/>
                <w:lang w:val="x-none"/>
              </w:rPr>
              <w:br/>
              <w:t>28</w:t>
            </w:r>
            <w:r w:rsidRPr="00B32026">
              <w:rPr>
                <w:rStyle w:val="st42"/>
                <w:lang w:val="x-none"/>
              </w:rPr>
              <w:br/>
              <w:t>26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Сторожова охорона (при озброєнні нарізною зброєю)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карабін</w:t>
            </w:r>
            <w:r w:rsidRPr="00B32026">
              <w:rPr>
                <w:rStyle w:val="st42"/>
                <w:lang w:val="x-none"/>
              </w:rPr>
              <w:br/>
              <w:t>пістолет</w:t>
            </w:r>
            <w:r w:rsidRPr="00B32026">
              <w:rPr>
                <w:rStyle w:val="st42"/>
                <w:lang w:val="x-none"/>
              </w:rPr>
              <w:br/>
              <w:t>револьвер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-"-</w:t>
            </w:r>
            <w:r w:rsidRPr="00B32026">
              <w:rPr>
                <w:rStyle w:val="st42"/>
                <w:lang w:val="x-none"/>
              </w:rPr>
              <w:br/>
              <w:t>28</w:t>
            </w:r>
            <w:r w:rsidRPr="00B32026">
              <w:rPr>
                <w:rStyle w:val="st42"/>
                <w:lang w:val="x-none"/>
              </w:rPr>
              <w:br/>
              <w:t>26</w:t>
            </w:r>
          </w:p>
        </w:tc>
      </w:tr>
      <w:tr w:rsidR="005720FC">
        <w:trPr>
          <w:tblCellSpacing w:w="-8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 xml:space="preserve">Сторожова охорона (при озброєнні </w:t>
            </w:r>
            <w:proofErr w:type="spellStart"/>
            <w:r w:rsidRPr="00B32026">
              <w:rPr>
                <w:rStyle w:val="st42"/>
                <w:lang w:val="x-none"/>
              </w:rPr>
              <w:t>гладкоствольною</w:t>
            </w:r>
            <w:proofErr w:type="spellEnd"/>
            <w:r w:rsidRPr="00B32026">
              <w:rPr>
                <w:rStyle w:val="st42"/>
                <w:lang w:val="x-none"/>
              </w:rPr>
              <w:t xml:space="preserve"> зброєю)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4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рушниця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0FC" w:rsidRPr="00B32026" w:rsidRDefault="005720FC">
            <w:pPr>
              <w:pStyle w:val="st12"/>
              <w:rPr>
                <w:rStyle w:val="st42"/>
                <w:lang w:val="x-none"/>
              </w:rPr>
            </w:pPr>
            <w:r w:rsidRPr="00B32026">
              <w:rPr>
                <w:rStyle w:val="st42"/>
                <w:lang w:val="x-none"/>
              </w:rPr>
              <w:t>22</w:t>
            </w:r>
            <w:r w:rsidRPr="00B32026">
              <w:rPr>
                <w:rStyle w:val="st42"/>
                <w:lang w:val="x-none"/>
              </w:rPr>
              <w:br/>
              <w:t>(набої заряджені шротом № 8, 9)</w:t>
            </w:r>
          </w:p>
        </w:tc>
      </w:tr>
    </w:tbl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5720FC" w:rsidRPr="00E35217" w:rsidRDefault="005720FC" w:rsidP="0011069B">
      <w:pPr>
        <w:pStyle w:val="HTML"/>
        <w:ind w:left="-720" w:right="-365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2"/>
        <w:gridCol w:w="2591"/>
        <w:gridCol w:w="2638"/>
        <w:gridCol w:w="2629"/>
      </w:tblGrid>
      <w:tr w:rsidR="00B02548" w:rsidRPr="00E35217">
        <w:trPr>
          <w:tblCellSpacing w:w="0" w:type="dxa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Вид зброї</w:t>
            </w:r>
          </w:p>
        </w:tc>
        <w:tc>
          <w:tcPr>
            <w:tcW w:w="3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Незменшуваний запас</w:t>
            </w:r>
          </w:p>
        </w:tc>
        <w:tc>
          <w:tcPr>
            <w:tcW w:w="3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 xml:space="preserve">Для практичних стрільб 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548" w:rsidRPr="00E35217" w:rsidRDefault="00B02548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Для перевірки бою</w:t>
            </w:r>
          </w:p>
        </w:tc>
      </w:tr>
      <w:tr w:rsidR="00B02548" w:rsidRP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Карабін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30-60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10-20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5-10</w:t>
            </w:r>
          </w:p>
        </w:tc>
      </w:tr>
      <w:tr w:rsidR="00B02548" w:rsidRP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Пістолет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16-22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  <w:tr w:rsidR="00B02548" w:rsidRP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Револьвер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14-28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48" w:rsidRPr="00E35217" w:rsidRDefault="00B02548" w:rsidP="00175A1C">
            <w:pPr>
              <w:pStyle w:val="st0"/>
              <w:jc w:val="center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</w:tbl>
    <w:p w:rsidR="00B02548" w:rsidRPr="00E35217" w:rsidRDefault="00B02548" w:rsidP="0011069B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C259A2" w:rsidRDefault="00C41E9D" w:rsidP="0011069B">
      <w:pPr>
        <w:pStyle w:val="a3"/>
        <w:ind w:left="-72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>2. Приблизні розрахункові норми зброї і боєприпасів,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що передбачаються для озброєння </w:t>
      </w:r>
      <w:r w:rsidR="00C259A2" w:rsidRPr="00C259A2">
        <w:rPr>
          <w:rStyle w:val="st42"/>
          <w:b/>
          <w:lang w:val="uk-UA"/>
        </w:rPr>
        <w:t>персоналу (особового складу)</w:t>
      </w:r>
      <w:r w:rsidR="00C259A2">
        <w:rPr>
          <w:rStyle w:val="st42"/>
          <w:b/>
          <w:lang w:val="uk-UA"/>
        </w:rPr>
        <w:br/>
      </w:r>
      <w:r w:rsidR="00C259A2" w:rsidRPr="00C259A2">
        <w:rPr>
          <w:rStyle w:val="st42"/>
          <w:b/>
          <w:lang w:val="uk-UA"/>
        </w:rPr>
        <w:t>центральних органів виконавчої влади та інших юридичних осіб публічного права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Норми озброєння особового складу, а також окремих посадових осіб, яким за родом служби, згідно з законодавством, дозволено володіти вогнепальною зброєю (для супроводження </w:t>
      </w:r>
      <w:proofErr w:type="spellStart"/>
      <w:r w:rsidRPr="00E35217">
        <w:rPr>
          <w:lang w:val="uk-UA"/>
        </w:rPr>
        <w:t>спецвантажів</w:t>
      </w:r>
      <w:proofErr w:type="spellEnd"/>
      <w:r w:rsidRPr="00E35217">
        <w:rPr>
          <w:lang w:val="uk-UA"/>
        </w:rPr>
        <w:t xml:space="preserve">, цінностей, </w:t>
      </w:r>
      <w:proofErr w:type="spellStart"/>
      <w:r w:rsidRPr="00E35217">
        <w:rPr>
          <w:lang w:val="uk-UA"/>
        </w:rPr>
        <w:t>коштовностей</w:t>
      </w:r>
      <w:proofErr w:type="spellEnd"/>
      <w:r w:rsidRPr="00E35217">
        <w:rPr>
          <w:lang w:val="uk-UA"/>
        </w:rPr>
        <w:t xml:space="preserve">, касирам, інкасаторам, працівникам спеціального зв'язку, державних податкових інспекцій, державної лісової охорони, товариств мисливців і рибалок, авіаційного та залізничного транспорту тощо) встановлюються із розрахунку одна одиниця зброї (пістолет, револьвер) на кожного працівника.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В окремих випадках залежно від характеру здійснюваної охоронної діяльності, за погодженням з МВС України, групи (бригади) таких працівників можуть озброюватись автоматами, кулеметами.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lastRenderedPageBreak/>
        <w:t xml:space="preserve">Норми боєприпасів на рік </w:t>
      </w:r>
    </w:p>
    <w:tbl>
      <w:tblPr>
        <w:tblW w:w="5000" w:type="pct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2"/>
        <w:gridCol w:w="2591"/>
        <w:gridCol w:w="2638"/>
        <w:gridCol w:w="2629"/>
      </w:tblGrid>
      <w:tr w:rsidR="0011069B" w:rsidRPr="00E35217" w:rsidTr="00E35217">
        <w:trPr>
          <w:tblCellSpacing w:w="0" w:type="dxa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Вид зброї</w:t>
            </w:r>
          </w:p>
        </w:tc>
        <w:tc>
          <w:tcPr>
            <w:tcW w:w="3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Незменшуваний запас</w:t>
            </w:r>
          </w:p>
        </w:tc>
        <w:tc>
          <w:tcPr>
            <w:tcW w:w="3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 xml:space="preserve">Для практичних стрільб 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69B" w:rsidRPr="00E35217" w:rsidRDefault="0011069B" w:rsidP="0011069B">
            <w:pPr>
              <w:pStyle w:val="st12"/>
              <w:rPr>
                <w:rStyle w:val="st42"/>
              </w:rPr>
            </w:pPr>
            <w:r w:rsidRPr="00E35217">
              <w:rPr>
                <w:rStyle w:val="st42"/>
              </w:rPr>
              <w:t>Для перевірки бою</w:t>
            </w:r>
          </w:p>
        </w:tc>
      </w:tr>
      <w:tr w:rsidR="0011069B" w:rsidRPr="00E35217" w:rsidT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Автомат</w:t>
            </w:r>
            <w:r w:rsidRPr="00E35217">
              <w:rPr>
                <w:rStyle w:val="st42"/>
              </w:rPr>
              <w:br/>
              <w:t>(кулемет)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60-120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36-72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18-36</w:t>
            </w:r>
          </w:p>
        </w:tc>
      </w:tr>
      <w:tr w:rsidR="0011069B" w:rsidRPr="00E35217" w:rsidT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Пістолет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16-32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  <w:tr w:rsidR="0011069B" w:rsidRPr="00E35217" w:rsidTr="00E35217">
        <w:tblPrEx>
          <w:tblCellSpacing w:w="-8" w:type="dxa"/>
        </w:tblPrEx>
        <w:trPr>
          <w:tblCellSpacing w:w="-8" w:type="dxa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Револьвер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14-28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8-16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69B" w:rsidRPr="00E35217" w:rsidRDefault="0011069B" w:rsidP="0011069B">
            <w:pPr>
              <w:pStyle w:val="st0"/>
              <w:rPr>
                <w:rStyle w:val="st42"/>
              </w:rPr>
            </w:pPr>
            <w:r w:rsidRPr="00E35217">
              <w:rPr>
                <w:rStyle w:val="st42"/>
              </w:rPr>
              <w:t>4-8</w:t>
            </w:r>
          </w:p>
        </w:tc>
      </w:tr>
    </w:tbl>
    <w:p w:rsidR="0011069B" w:rsidRPr="00E35217" w:rsidRDefault="0011069B" w:rsidP="0011069B">
      <w:pPr>
        <w:pStyle w:val="HTML"/>
        <w:ind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bookmarkStart w:id="3" w:name="1004"/>
      <w:bookmarkEnd w:id="2"/>
      <w:r w:rsidRPr="00E35217">
        <w:rPr>
          <w:b/>
          <w:bCs/>
          <w:lang w:val="uk-UA"/>
        </w:rPr>
        <w:t xml:space="preserve">3. Приблизні розрахункові норми необхідної кількості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вогнепальної спортивної зброї та боєприпасів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для ДЮСШ, ДЮСТШ, СДЮШОР, УФК та УОР, ШВСМ </w:t>
      </w:r>
      <w:r w:rsidRPr="00E35217">
        <w:rPr>
          <w:lang w:val="uk-UA"/>
        </w:rPr>
        <w:br/>
      </w:r>
      <w:proofErr w:type="spellStart"/>
      <w:r w:rsidRPr="00E35217">
        <w:rPr>
          <w:b/>
          <w:bCs/>
          <w:lang w:val="uk-UA"/>
        </w:rPr>
        <w:t>Держкомспорту</w:t>
      </w:r>
      <w:proofErr w:type="spellEnd"/>
      <w:r w:rsidRPr="00E35217">
        <w:rPr>
          <w:b/>
          <w:bCs/>
          <w:lang w:val="uk-UA"/>
        </w:rPr>
        <w:t xml:space="preserve"> України, Міністерства освіти,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ТСОУ, ЦР ФСТ "Динамо", ЦР ФСТ "Колос", ЦР профспілок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"Україна", ЦР СТ "Спартак", СК "Гарт", Спортивного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комітету Міністерства оборони України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Групи початкової підготовки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Пістолетні групи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 пістолет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- 1 пістолет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- 3,0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- 5,0 тис. шт.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Навчально-тренувальні групи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3-й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lastRenderedPageBreak/>
        <w:t xml:space="preserve">4-й рік - 1 гвинтівка кал. 5,6 мм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Пістолетні групи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- 2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- 3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3-й рік - 3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4-й рік - 3 пістолети кал. 5,6 мм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1-й рік - 16,0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2-й рік - 7,0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3-й рік - 9,0 тис.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4-й рік - 110,0 тис. шт.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Групи спортивного вдосконалення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на кожного спортсмена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1034"/>
      <w:bookmarkEnd w:id="3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1-й рік - 1 гвинтівка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2-й рік - 1 гвинтівка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3-й рік - 1 гвинтівка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2 гвинтівки кал. 7,62 мм (крім гр. "Рухома ціль")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Пістолетні групи на кожного спортсмена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1036"/>
      <w:bookmarkEnd w:id="4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1-й рік - 2 пістолети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2-й рік - 3 пістолети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3-й рік - 3 пістолети кал. 5,6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1 пістолет (револьвер) кал. 7,62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1038"/>
      <w:bookmarkEnd w:id="5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1-й рік - 11,0 тис.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2-й рік - 11,0 тис.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3-й рік - 12,0 тис.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Групи вищої спортивної майстерності на кожного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спортсмена на всі роки навчання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Гвинтівкові групи та групи "Рухома ціль"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lastRenderedPageBreak/>
        <w:t xml:space="preserve">Гвинтівка кал. 5,6 мм - 1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Гвинтівка кал. 7,62 мм - 2 шт. (крім групи "Рухома ціль")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Пістолетні групи: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Пістолети кал. 5,6 мм - 3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Пістолет (револьвер) кал. 7,62 мм - 1 шт.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Боєприпаси на один рік на кожного спортсмена - 25,0 тис. шт.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4. Приблизні розрахункові норми необхідної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кількості вогнепальної зброї для організацій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Товариства сприяння обороні України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Стрілецько-спортивні клуби: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1049"/>
      <w:bookmarkEnd w:id="6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гвинтівки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кал. 5,6 мм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50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-"-                  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м/к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5,6 мм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30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м/к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пістолети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5,6 мм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30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20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м/к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гвинтівки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кал. 7,62 мм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40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30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-"-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20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1 група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пістолети і      </w:t>
      </w:r>
      <w:r w:rsidR="0011069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15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револьвери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кал.  7,62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10 шт.          </w:t>
      </w:r>
    </w:p>
    <w:p w:rsidR="002E692B" w:rsidRPr="00E35217" w:rsidRDefault="002E692B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10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Дитячо-юнацькі спортивно-технічні школи: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1051"/>
      <w:bookmarkEnd w:id="7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м/к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гвинтівки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кал. 5,6 мм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100 шт.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-"-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75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3 група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м/к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пістолети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5,6 мм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75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-"-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50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35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кал. 7,62 мм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20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-"-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15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-"-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10 шт.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 група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пістолети і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5 шт.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5720F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евольвери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кал.  7,62 мм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 група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-"-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5 шт.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 група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-"-       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5 шт.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Спортивно-технічні клуби, рай-, </w:t>
      </w:r>
      <w:proofErr w:type="spellStart"/>
      <w:r w:rsidRPr="005720FC">
        <w:rPr>
          <w:b/>
          <w:lang w:val="uk-UA"/>
        </w:rPr>
        <w:t>міськкомітети</w:t>
      </w:r>
      <w:proofErr w:type="spellEnd"/>
      <w:r w:rsidRPr="005720FC">
        <w:rPr>
          <w:b/>
          <w:lang w:val="uk-UA"/>
        </w:rPr>
        <w:t xml:space="preserve">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1053"/>
      <w:bookmarkEnd w:id="8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м/к гвинтівки кал. 5,6 мм - 25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м/к пістолети кал. 5,6 мм - 10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Первинні організації ТСОУ з кількістю членів: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1055"/>
      <w:bookmarkEnd w:id="9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100 до 250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250 до 500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8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500 до 1000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  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пістолети кал. 5,6 мм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4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кал. 7,62 мм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   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3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пістолети і револьвери кал. 7,62 мм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2E692B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3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від 1000 до 5000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гвинтівки кал. 5,6 мм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20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пістолети кал. 5,6 мм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10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кал. 7,62 мм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2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пістолети і револьвери кал. 7,62 мм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2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понад 5000                                               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м/к гвинтівки кал. 5,6 мм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30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м/к пістолети кал. 5,6 мм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15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гвинтівки кал. 7,62 мм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пістолети і револьвери кал. 7,62 мм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5 шт.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У районних і міських комітетах ТСОУ, де не створені спортивно-технічні клуби, відсутні тири і централізовані пункти зберігання зброї, дозволяється утримувати не більше 5 м/к гвинтівок при забезпеченні належного зберігання зброї і боєприпасів. Категорично забороняється зберігання м/к пістолетів у рай-, </w:t>
      </w:r>
      <w:proofErr w:type="spellStart"/>
      <w:r w:rsidRPr="00E35217">
        <w:rPr>
          <w:lang w:val="uk-UA"/>
        </w:rPr>
        <w:t>міськкомітетах</w:t>
      </w:r>
      <w:proofErr w:type="spellEnd"/>
      <w:r w:rsidRPr="00E35217">
        <w:rPr>
          <w:lang w:val="uk-UA"/>
        </w:rPr>
        <w:t xml:space="preserve"> ТСОУ.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До першої групи стрілецько-спортивних клубів належить Центральний стрілецько-спортивний клуб ТСО України Автономної Республіки Крим, м. Києва, до другої групи - обласні, м. Севастополя і районні м. Києва і до третьої групи - міські і районні ССК. До 1 групи ДЮСТШ зі стрілецького спорту - школи, які мають більше 40 учбових груп, до 2 групи - школи, які мають від 10 до 20 учбових груп. </w:t>
      </w:r>
    </w:p>
    <w:p w:rsidR="00C41E9D" w:rsidRPr="00E35217" w:rsidRDefault="00C41E9D" w:rsidP="0011069B">
      <w:pPr>
        <w:pStyle w:val="a3"/>
        <w:ind w:left="-180" w:right="-365"/>
        <w:jc w:val="center"/>
        <w:rPr>
          <w:lang w:val="uk-UA"/>
        </w:rPr>
      </w:pPr>
      <w:r w:rsidRPr="00E35217">
        <w:rPr>
          <w:b/>
          <w:bCs/>
          <w:lang w:val="uk-UA"/>
        </w:rPr>
        <w:t xml:space="preserve">5. Приблизні розрахункові норми необхідної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кількості спортивної вогнепальної зброї для </w:t>
      </w:r>
      <w:r w:rsidRPr="00E35217">
        <w:rPr>
          <w:lang w:val="uk-UA"/>
        </w:rPr>
        <w:br/>
      </w:r>
      <w:r w:rsidRPr="00E35217">
        <w:rPr>
          <w:b/>
          <w:bCs/>
          <w:lang w:val="uk-UA"/>
        </w:rPr>
        <w:t xml:space="preserve">спортивних організацій товариства "Динамо"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кожних 10 початківців: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1060"/>
      <w:bookmarkEnd w:id="10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      гвинтівка кал. 5,6 мм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-"-         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пістолет кал. 5,6 мм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-"-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кожних 10 стрільців 3-го юнацького розряду: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1062"/>
      <w:bookmarkEnd w:id="11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гвинтівка кал. 5,6 мм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-"-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52544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револьвер, пістолет кал. 7,62 мм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    пістолет кал. 5,6 мм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кожних 10 стрільців 2-го розряду: 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1064"/>
      <w:bookmarkEnd w:id="12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гвинтівка кал. 5,6 мм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гвинтівка кал. 7,62 мм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гвинтівка кал. 5,6 мм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5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пістолет кал. 7,62 мм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пістолет кал. 5,6 мм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пістолет кал. 5,6 мм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кожного стрільця 1-го розряду, КМС, МС: </w:t>
      </w:r>
    </w:p>
    <w:bookmarkEnd w:id="13"/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гвинтівників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гвинтівка кал. 5,6 мм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E35217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гвинтівка кал. 7,62 мм  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- </w:t>
      </w:r>
      <w:r w:rsidR="00E6071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41E9D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біатлоністів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гвинтівка кал. 5,6 мм 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C41E9D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217">
        <w:rPr>
          <w:rFonts w:ascii="Times New Roman" w:hAnsi="Times New Roman" w:cs="Times New Roman"/>
          <w:sz w:val="24"/>
          <w:szCs w:val="24"/>
          <w:lang w:val="uk-UA"/>
        </w:rPr>
        <w:t>пістолетників</w:t>
      </w:r>
      <w:proofErr w:type="spellEnd"/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пістолет кал. 7,62 мм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1</w:t>
      </w:r>
    </w:p>
    <w:p w:rsidR="00EB24DA" w:rsidRPr="00E35217" w:rsidRDefault="00EB24DA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пістолет кал. 5,6 мм  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п'ятиборців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-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пістолет кал. 5,6 мм  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B24DA"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 1</w:t>
      </w:r>
    </w:p>
    <w:p w:rsidR="00C41E9D" w:rsidRPr="00E35217" w:rsidRDefault="00C41E9D" w:rsidP="0011069B">
      <w:pPr>
        <w:pStyle w:val="HTML"/>
        <w:ind w:left="-180" w:right="-365"/>
        <w:rPr>
          <w:rFonts w:ascii="Times New Roman" w:hAnsi="Times New Roman" w:cs="Times New Roman"/>
          <w:sz w:val="24"/>
          <w:szCs w:val="24"/>
          <w:lang w:val="uk-UA"/>
        </w:rPr>
      </w:pPr>
      <w:r w:rsidRPr="00E35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1E9D" w:rsidRPr="005720FC" w:rsidRDefault="00C41E9D" w:rsidP="0011069B">
      <w:pPr>
        <w:pStyle w:val="a3"/>
        <w:ind w:left="-180" w:right="-365"/>
        <w:jc w:val="center"/>
        <w:rPr>
          <w:b/>
          <w:lang w:val="uk-UA"/>
        </w:rPr>
      </w:pPr>
      <w:r w:rsidRPr="005720FC">
        <w:rPr>
          <w:b/>
          <w:lang w:val="uk-UA"/>
        </w:rPr>
        <w:t xml:space="preserve">На кожну учбову групу спеціалізованої школи з біатлону: </w:t>
      </w:r>
    </w:p>
    <w:p w:rsidR="00C41E9D" w:rsidRPr="00E35217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 xml:space="preserve">Гвинтівка кал. 5, 6 мм - 8 шт. </w:t>
      </w:r>
    </w:p>
    <w:p w:rsidR="00C41E9D" w:rsidRDefault="00C41E9D" w:rsidP="0011069B">
      <w:pPr>
        <w:pStyle w:val="a3"/>
        <w:ind w:left="-180" w:right="-365"/>
        <w:jc w:val="both"/>
        <w:rPr>
          <w:lang w:val="uk-UA"/>
        </w:rPr>
      </w:pPr>
      <w:r w:rsidRPr="00E35217">
        <w:rPr>
          <w:lang w:val="uk-UA"/>
        </w:rPr>
        <w:t>Організаціям, які культивують стендовий спорт, потрібно стендових рушниць: на кожних 10 початківців - 4 рушниці, на стрільців 2-го і 3-го розрядів - одна рушниця на двох, на кожного стрільця 1-го розряду, кандидата в майстри спорту і май</w:t>
      </w:r>
      <w:r w:rsidR="000663F9">
        <w:rPr>
          <w:lang w:val="uk-UA"/>
        </w:rPr>
        <w:t>стра спорту - по одній рушниці.</w:t>
      </w:r>
    </w:p>
    <w:p w:rsidR="000663F9" w:rsidRPr="00E35217" w:rsidRDefault="000663F9" w:rsidP="0011069B">
      <w:pPr>
        <w:pStyle w:val="a3"/>
        <w:ind w:left="-180" w:right="-365"/>
        <w:jc w:val="both"/>
        <w:rPr>
          <w:lang w:val="uk-UA"/>
        </w:rPr>
      </w:pPr>
    </w:p>
    <w:p w:rsidR="00A868BA" w:rsidRPr="000663F9" w:rsidRDefault="000663F9" w:rsidP="000663F9">
      <w:pPr>
        <w:ind w:left="-180" w:right="-365" w:firstLine="888"/>
        <w:jc w:val="both"/>
        <w:rPr>
          <w:color w:val="808080" w:themeColor="background1" w:themeShade="80"/>
          <w:lang w:val="uk-UA"/>
        </w:rPr>
      </w:pPr>
      <w:r w:rsidRPr="000663F9">
        <w:rPr>
          <w:rStyle w:val="st46"/>
          <w:color w:val="808080" w:themeColor="background1" w:themeShade="80"/>
          <w:lang w:val="uk-UA"/>
        </w:rPr>
        <w:t xml:space="preserve">{Додаток із змінами, внесеними згідно з Наказами МВС </w:t>
      </w:r>
      <w:r w:rsidRPr="000663F9">
        <w:rPr>
          <w:rStyle w:val="st131"/>
          <w:color w:val="808080" w:themeColor="background1" w:themeShade="80"/>
          <w:lang w:val="uk-UA"/>
        </w:rPr>
        <w:t>№ 806 від 16.07.2004</w:t>
      </w:r>
      <w:r w:rsidRPr="000663F9">
        <w:rPr>
          <w:rStyle w:val="st46"/>
          <w:color w:val="808080" w:themeColor="background1" w:themeShade="80"/>
          <w:lang w:val="uk-UA"/>
        </w:rPr>
        <w:t>,</w:t>
      </w:r>
      <w:r w:rsidRPr="000663F9">
        <w:rPr>
          <w:rStyle w:val="st121"/>
          <w:color w:val="808080" w:themeColor="background1" w:themeShade="80"/>
          <w:lang w:val="uk-UA"/>
        </w:rPr>
        <w:t xml:space="preserve"> </w:t>
      </w:r>
      <w:r w:rsidRPr="000663F9">
        <w:rPr>
          <w:rStyle w:val="st131"/>
          <w:color w:val="808080" w:themeColor="background1" w:themeShade="80"/>
          <w:lang w:val="uk-UA"/>
        </w:rPr>
        <w:t>№ 590 від 19.09.2022</w:t>
      </w:r>
      <w:r w:rsidRPr="000663F9">
        <w:rPr>
          <w:rStyle w:val="st46"/>
          <w:color w:val="808080" w:themeColor="background1" w:themeShade="80"/>
          <w:lang w:val="uk-UA"/>
        </w:rPr>
        <w:t>}</w:t>
      </w:r>
    </w:p>
    <w:sectPr w:rsidR="00A868BA" w:rsidRPr="000663F9" w:rsidSect="00B0254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D"/>
    <w:rsid w:val="00026CA0"/>
    <w:rsid w:val="00041D49"/>
    <w:rsid w:val="00053050"/>
    <w:rsid w:val="000663F9"/>
    <w:rsid w:val="000D1669"/>
    <w:rsid w:val="000F2E23"/>
    <w:rsid w:val="000F79AF"/>
    <w:rsid w:val="0011069B"/>
    <w:rsid w:val="001358E5"/>
    <w:rsid w:val="00147771"/>
    <w:rsid w:val="00175A1C"/>
    <w:rsid w:val="001A759D"/>
    <w:rsid w:val="001D2BC0"/>
    <w:rsid w:val="0021173D"/>
    <w:rsid w:val="00224126"/>
    <w:rsid w:val="00254C12"/>
    <w:rsid w:val="00292AD1"/>
    <w:rsid w:val="002E692B"/>
    <w:rsid w:val="003B5C21"/>
    <w:rsid w:val="003D1AB9"/>
    <w:rsid w:val="00400C9A"/>
    <w:rsid w:val="00435524"/>
    <w:rsid w:val="005720FC"/>
    <w:rsid w:val="00603FA5"/>
    <w:rsid w:val="006359A9"/>
    <w:rsid w:val="00685FE1"/>
    <w:rsid w:val="006A344A"/>
    <w:rsid w:val="007A6F14"/>
    <w:rsid w:val="0083634F"/>
    <w:rsid w:val="00855FA5"/>
    <w:rsid w:val="008C1EE4"/>
    <w:rsid w:val="00913451"/>
    <w:rsid w:val="00937274"/>
    <w:rsid w:val="00990677"/>
    <w:rsid w:val="009979F3"/>
    <w:rsid w:val="00A43E6F"/>
    <w:rsid w:val="00A868BA"/>
    <w:rsid w:val="00B02548"/>
    <w:rsid w:val="00B32026"/>
    <w:rsid w:val="00B327DB"/>
    <w:rsid w:val="00B55316"/>
    <w:rsid w:val="00B82DA3"/>
    <w:rsid w:val="00BD7521"/>
    <w:rsid w:val="00C259A2"/>
    <w:rsid w:val="00C41E9D"/>
    <w:rsid w:val="00C70C5C"/>
    <w:rsid w:val="00CA29B3"/>
    <w:rsid w:val="00CC666A"/>
    <w:rsid w:val="00DB56D8"/>
    <w:rsid w:val="00E12E9D"/>
    <w:rsid w:val="00E317A6"/>
    <w:rsid w:val="00E35217"/>
    <w:rsid w:val="00E52544"/>
    <w:rsid w:val="00E6071A"/>
    <w:rsid w:val="00E66CD2"/>
    <w:rsid w:val="00EB24DA"/>
    <w:rsid w:val="00EB7F93"/>
    <w:rsid w:val="00EC7383"/>
    <w:rsid w:val="00F7502B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65D81"/>
  <w15:chartTrackingRefBased/>
  <w15:docId w15:val="{9D4C5F03-171A-4179-89BC-0E8AA637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9D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41E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E9D"/>
    <w:pPr>
      <w:spacing w:before="100" w:beforeAutospacing="1" w:after="100" w:afterAutospacing="1"/>
    </w:pPr>
  </w:style>
  <w:style w:type="paragraph" w:styleId="HTML">
    <w:name w:val="HTML Preformatted"/>
    <w:basedOn w:val="a"/>
    <w:rsid w:val="00C41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12">
    <w:name w:val="st12"/>
    <w:rsid w:val="00B02548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ru-RU"/>
    </w:rPr>
  </w:style>
  <w:style w:type="paragraph" w:customStyle="1" w:styleId="st14">
    <w:name w:val="st14"/>
    <w:rsid w:val="00B02548"/>
    <w:pPr>
      <w:autoSpaceDE w:val="0"/>
      <w:autoSpaceDN w:val="0"/>
      <w:adjustRightInd w:val="0"/>
      <w:spacing w:before="150" w:after="150"/>
    </w:pPr>
    <w:rPr>
      <w:sz w:val="24"/>
      <w:szCs w:val="24"/>
      <w:lang w:eastAsia="ru-RU"/>
    </w:rPr>
  </w:style>
  <w:style w:type="character" w:customStyle="1" w:styleId="st42">
    <w:name w:val="st42"/>
    <w:uiPriority w:val="99"/>
    <w:rsid w:val="00B02548"/>
    <w:rPr>
      <w:color w:val="000000"/>
    </w:rPr>
  </w:style>
  <w:style w:type="paragraph" w:customStyle="1" w:styleId="st0">
    <w:name w:val="st0"/>
    <w:rsid w:val="00B02548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ru-RU"/>
    </w:rPr>
  </w:style>
  <w:style w:type="character" w:customStyle="1" w:styleId="st46">
    <w:name w:val="st46"/>
    <w:uiPriority w:val="99"/>
    <w:rsid w:val="00EB24DA"/>
    <w:rPr>
      <w:i/>
      <w:iCs/>
      <w:color w:val="000000"/>
    </w:rPr>
  </w:style>
  <w:style w:type="character" w:customStyle="1" w:styleId="st121">
    <w:name w:val="st121"/>
    <w:uiPriority w:val="99"/>
    <w:rsid w:val="000663F9"/>
    <w:rPr>
      <w:i/>
      <w:iCs/>
      <w:color w:val="000000"/>
    </w:rPr>
  </w:style>
  <w:style w:type="character" w:customStyle="1" w:styleId="st131">
    <w:name w:val="st131"/>
    <w:uiPriority w:val="99"/>
    <w:rsid w:val="000663F9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11175</Words>
  <Characters>6370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2024-04-29T12:12:00Z</dcterms:created>
  <dcterms:modified xsi:type="dcterms:W3CDTF">2024-04-29T12:12:00Z</dcterms:modified>
</cp:coreProperties>
</file>