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F6F81" w14:textId="77777777" w:rsidR="00BB06F0" w:rsidRPr="00A91B7A" w:rsidRDefault="00BB06F0" w:rsidP="00BB06F0">
      <w:pPr>
        <w:pStyle w:val="Ch61"/>
        <w:rPr>
          <w:w w:val="100"/>
          <w:sz w:val="24"/>
          <w:szCs w:val="24"/>
        </w:rPr>
      </w:pPr>
      <w:bookmarkStart w:id="0" w:name="_GoBack"/>
      <w:bookmarkEnd w:id="0"/>
      <w:r w:rsidRPr="00A91B7A">
        <w:rPr>
          <w:w w:val="100"/>
          <w:sz w:val="24"/>
          <w:szCs w:val="24"/>
        </w:rPr>
        <w:t>Додаток 1</w:t>
      </w:r>
      <w:r w:rsidRPr="00A91B7A">
        <w:rPr>
          <w:w w:val="100"/>
          <w:sz w:val="24"/>
          <w:szCs w:val="24"/>
        </w:rPr>
        <w:br/>
        <w:t xml:space="preserve">до Інструкції про порядок виготовлення, </w:t>
      </w:r>
      <w:r w:rsidRPr="00A91B7A">
        <w:rPr>
          <w:w w:val="100"/>
          <w:sz w:val="24"/>
          <w:szCs w:val="24"/>
        </w:rPr>
        <w:br/>
        <w:t xml:space="preserve">придбання, зберігання, обліку, перевезення </w:t>
      </w:r>
      <w:r w:rsidRPr="00A91B7A">
        <w:rPr>
          <w:w w:val="100"/>
          <w:sz w:val="24"/>
          <w:szCs w:val="24"/>
        </w:rPr>
        <w:br/>
        <w:t xml:space="preserve">та використання вогнепальної, пневматичної, </w:t>
      </w:r>
      <w:r w:rsidRPr="00A91B7A">
        <w:rPr>
          <w:w w:val="100"/>
          <w:sz w:val="24"/>
          <w:szCs w:val="24"/>
        </w:rPr>
        <w:br/>
        <w:t xml:space="preserve">холодної і охолощеної зброї, пристроїв </w:t>
      </w:r>
      <w:r w:rsidRPr="00A91B7A">
        <w:rPr>
          <w:w w:val="100"/>
          <w:sz w:val="24"/>
          <w:szCs w:val="24"/>
        </w:rPr>
        <w:br/>
        <w:t xml:space="preserve">вітчизняного виробництва для відстрілу </w:t>
      </w:r>
      <w:r w:rsidRPr="00A91B7A">
        <w:rPr>
          <w:w w:val="100"/>
          <w:sz w:val="24"/>
          <w:szCs w:val="24"/>
        </w:rPr>
        <w:br/>
        <w:t xml:space="preserve">патронів, споряджених гумовими </w:t>
      </w:r>
      <w:r w:rsidRPr="00A91B7A">
        <w:rPr>
          <w:w w:val="100"/>
          <w:sz w:val="24"/>
          <w:szCs w:val="24"/>
        </w:rPr>
        <w:br/>
        <w:t xml:space="preserve">чи аналогічними за своїми властивостями </w:t>
      </w:r>
      <w:r w:rsidRPr="00A91B7A">
        <w:rPr>
          <w:w w:val="100"/>
          <w:sz w:val="24"/>
          <w:szCs w:val="24"/>
        </w:rPr>
        <w:br/>
        <w:t xml:space="preserve">метальними снарядами несмертельної дії, </w:t>
      </w:r>
      <w:r w:rsidRPr="00A91B7A">
        <w:rPr>
          <w:w w:val="100"/>
          <w:sz w:val="24"/>
          <w:szCs w:val="24"/>
        </w:rPr>
        <w:br/>
        <w:t xml:space="preserve">та патронів до них, а також боєприпасів до зброї, </w:t>
      </w:r>
      <w:r w:rsidRPr="00A91B7A">
        <w:rPr>
          <w:w w:val="100"/>
          <w:sz w:val="24"/>
          <w:szCs w:val="24"/>
        </w:rPr>
        <w:br/>
        <w:t>основних частин зброї та вибухових матеріалів</w:t>
      </w:r>
      <w:r w:rsidRPr="00A91B7A">
        <w:rPr>
          <w:w w:val="100"/>
          <w:sz w:val="24"/>
          <w:szCs w:val="24"/>
        </w:rPr>
        <w:br/>
        <w:t>(пункт 1.5 глави 1 розділу І)</w:t>
      </w:r>
    </w:p>
    <w:p w14:paraId="571576B0" w14:textId="77777777" w:rsidR="00BB06F0" w:rsidRPr="00A91B7A" w:rsidRDefault="00BB06F0" w:rsidP="00BB06F0">
      <w:pPr>
        <w:pStyle w:val="Ch62"/>
        <w:spacing w:before="283"/>
        <w:ind w:left="3969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</w:t>
      </w:r>
    </w:p>
    <w:p w14:paraId="6D771B12" w14:textId="77777777" w:rsidR="00BB06F0" w:rsidRPr="00A91B7A" w:rsidRDefault="00BB06F0" w:rsidP="00BB06F0">
      <w:pPr>
        <w:pStyle w:val="StrokeCh6"/>
        <w:ind w:left="3969"/>
        <w:rPr>
          <w:w w:val="100"/>
          <w:sz w:val="20"/>
          <w:szCs w:val="20"/>
        </w:rPr>
      </w:pPr>
      <w:r w:rsidRPr="00A91B7A">
        <w:rPr>
          <w:w w:val="100"/>
          <w:sz w:val="20"/>
          <w:szCs w:val="20"/>
        </w:rPr>
        <w:t>(найменування органу (підрозділу) поліції)</w:t>
      </w:r>
    </w:p>
    <w:p w14:paraId="0D567947" w14:textId="77777777" w:rsidR="00BB06F0" w:rsidRPr="00A91B7A" w:rsidRDefault="00BB06F0" w:rsidP="00BB06F0">
      <w:pPr>
        <w:pStyle w:val="Ch62"/>
        <w:spacing w:before="283"/>
        <w:ind w:left="3969"/>
        <w:rPr>
          <w:rFonts w:ascii="Calibri" w:hAnsi="Calibri"/>
          <w:w w:val="100"/>
          <w:sz w:val="24"/>
          <w:szCs w:val="24"/>
        </w:rPr>
      </w:pPr>
      <w:r w:rsidRPr="00A91B7A">
        <w:rPr>
          <w:rFonts w:ascii="Calibri" w:hAnsi="Calibri"/>
          <w:w w:val="100"/>
          <w:sz w:val="24"/>
          <w:szCs w:val="24"/>
        </w:rPr>
        <w:t>____________________________________________________</w:t>
      </w:r>
    </w:p>
    <w:p w14:paraId="49775675" w14:textId="77777777" w:rsidR="00BB06F0" w:rsidRPr="00A91B7A" w:rsidRDefault="00BB06F0" w:rsidP="00BB06F0">
      <w:pPr>
        <w:pStyle w:val="StrokeCh6"/>
        <w:ind w:left="3969"/>
        <w:rPr>
          <w:w w:val="100"/>
          <w:sz w:val="20"/>
          <w:szCs w:val="20"/>
        </w:rPr>
      </w:pPr>
      <w:r w:rsidRPr="00A91B7A">
        <w:rPr>
          <w:w w:val="100"/>
          <w:sz w:val="20"/>
          <w:szCs w:val="20"/>
        </w:rPr>
        <w:t>(прізвище, власне ім’я, по батькові (за наявності) заявника)</w:t>
      </w:r>
    </w:p>
    <w:p w14:paraId="023CB327" w14:textId="77777777" w:rsidR="00BB06F0" w:rsidRPr="00A91B7A" w:rsidRDefault="00BB06F0" w:rsidP="00BB06F0">
      <w:pPr>
        <w:pStyle w:val="Ch62"/>
        <w:spacing w:before="283"/>
        <w:ind w:left="3969"/>
        <w:rPr>
          <w:w w:val="100"/>
          <w:sz w:val="24"/>
          <w:szCs w:val="24"/>
        </w:rPr>
      </w:pPr>
      <w:r w:rsidRPr="00A91B7A">
        <w:rPr>
          <w:rFonts w:ascii="Calibri" w:hAnsi="Calibri"/>
          <w:w w:val="100"/>
          <w:sz w:val="24"/>
          <w:szCs w:val="24"/>
        </w:rPr>
        <w:t>___________________________________________________</w:t>
      </w:r>
      <w:r w:rsidRPr="00A91B7A">
        <w:rPr>
          <w:w w:val="100"/>
          <w:sz w:val="24"/>
          <w:szCs w:val="24"/>
        </w:rPr>
        <w:t>,</w:t>
      </w:r>
    </w:p>
    <w:p w14:paraId="6DB1A12D" w14:textId="77777777" w:rsidR="00BB06F0" w:rsidRPr="00A91B7A" w:rsidRDefault="00BB06F0" w:rsidP="00BB06F0">
      <w:pPr>
        <w:pStyle w:val="Ch62"/>
        <w:spacing w:before="283"/>
        <w:ind w:left="3969"/>
        <w:rPr>
          <w:rFonts w:ascii="Calibri" w:hAnsi="Calibri"/>
          <w:w w:val="100"/>
          <w:sz w:val="24"/>
          <w:szCs w:val="24"/>
        </w:rPr>
      </w:pPr>
      <w:r w:rsidRPr="00A91B7A">
        <w:rPr>
          <w:rFonts w:ascii="Calibri" w:hAnsi="Calibri"/>
          <w:w w:val="100"/>
          <w:sz w:val="24"/>
          <w:szCs w:val="24"/>
        </w:rPr>
        <w:t>_______________________</w:t>
      </w:r>
      <w:r>
        <w:rPr>
          <w:rFonts w:ascii="Calibri" w:hAnsi="Calibri"/>
          <w:w w:val="100"/>
          <w:sz w:val="24"/>
          <w:szCs w:val="24"/>
        </w:rPr>
        <w:t>_</w:t>
      </w:r>
      <w:r w:rsidRPr="00A91B7A">
        <w:rPr>
          <w:rFonts w:ascii="Calibri" w:hAnsi="Calibri"/>
          <w:w w:val="100"/>
          <w:sz w:val="24"/>
          <w:szCs w:val="24"/>
        </w:rPr>
        <w:t>___________________________</w:t>
      </w:r>
    </w:p>
    <w:p w14:paraId="52813C87" w14:textId="77777777" w:rsidR="00BB06F0" w:rsidRPr="00A91B7A" w:rsidRDefault="00BB06F0" w:rsidP="00BB06F0">
      <w:pPr>
        <w:pStyle w:val="StrokeCh6"/>
        <w:ind w:left="3969"/>
        <w:rPr>
          <w:w w:val="100"/>
          <w:sz w:val="20"/>
          <w:szCs w:val="20"/>
        </w:rPr>
      </w:pPr>
      <w:r w:rsidRPr="00A91B7A">
        <w:rPr>
          <w:w w:val="100"/>
          <w:sz w:val="20"/>
          <w:szCs w:val="20"/>
        </w:rPr>
        <w:t>(серія та/або номер паспорта громадянина України (паспорта громадянина України з безконтактним електронним носієм, паспорта громадянина України для виїзду за кордон) або посвідки на постійне проживання)</w:t>
      </w:r>
    </w:p>
    <w:p w14:paraId="42FBD74B" w14:textId="77777777" w:rsidR="00BB06F0" w:rsidRPr="00A91B7A" w:rsidRDefault="00BB06F0" w:rsidP="00BB06F0">
      <w:pPr>
        <w:pStyle w:val="Ch62"/>
        <w:spacing w:before="57"/>
        <w:ind w:left="3969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</w:t>
      </w:r>
      <w:r w:rsidRPr="00A91B7A">
        <w:rPr>
          <w:w w:val="100"/>
          <w:sz w:val="24"/>
          <w:szCs w:val="24"/>
        </w:rPr>
        <w:t>,</w:t>
      </w:r>
    </w:p>
    <w:p w14:paraId="527F2054" w14:textId="77777777" w:rsidR="00BB06F0" w:rsidRPr="00A91B7A" w:rsidRDefault="00BB06F0" w:rsidP="00BB06F0">
      <w:pPr>
        <w:pStyle w:val="Ch62"/>
        <w:spacing w:before="113"/>
        <w:ind w:left="3969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місце проживання</w:t>
      </w:r>
    </w:p>
    <w:p w14:paraId="72080650" w14:textId="77777777" w:rsidR="00BB06F0" w:rsidRPr="00A91B7A" w:rsidRDefault="00BB06F0" w:rsidP="00BB06F0">
      <w:pPr>
        <w:pStyle w:val="Ch62"/>
        <w:spacing w:before="57"/>
        <w:ind w:left="3969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</w:t>
      </w:r>
    </w:p>
    <w:p w14:paraId="38E71610" w14:textId="77777777" w:rsidR="00BB06F0" w:rsidRPr="00A91B7A" w:rsidRDefault="00BB06F0" w:rsidP="00BB06F0">
      <w:pPr>
        <w:pStyle w:val="StrokeCh6"/>
        <w:ind w:left="3969"/>
        <w:rPr>
          <w:w w:val="100"/>
          <w:sz w:val="20"/>
          <w:szCs w:val="20"/>
        </w:rPr>
      </w:pPr>
      <w:r w:rsidRPr="00A91B7A">
        <w:rPr>
          <w:w w:val="100"/>
          <w:sz w:val="20"/>
          <w:szCs w:val="20"/>
        </w:rPr>
        <w:t>(область, район, назва населеного пункту, вулиця, будинок, квартира)</w:t>
      </w:r>
    </w:p>
    <w:p w14:paraId="144625FA" w14:textId="77777777" w:rsidR="00BB06F0" w:rsidRPr="00A91B7A" w:rsidRDefault="00BB06F0" w:rsidP="00BB06F0">
      <w:pPr>
        <w:pStyle w:val="Ch62"/>
        <w:spacing w:before="57"/>
        <w:ind w:left="3969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</w:t>
      </w:r>
      <w:r w:rsidRPr="00A91B7A">
        <w:rPr>
          <w:w w:val="100"/>
          <w:sz w:val="24"/>
          <w:szCs w:val="24"/>
        </w:rPr>
        <w:t>,</w:t>
      </w:r>
    </w:p>
    <w:p w14:paraId="622BAA34" w14:textId="77777777" w:rsidR="00BB06F0" w:rsidRPr="00A91B7A" w:rsidRDefault="00BB06F0" w:rsidP="00BB06F0">
      <w:pPr>
        <w:pStyle w:val="Ch62"/>
        <w:spacing w:before="57"/>
        <w:ind w:left="3969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</w:t>
      </w:r>
      <w:r w:rsidRPr="00A91B7A">
        <w:rPr>
          <w:w w:val="100"/>
          <w:sz w:val="24"/>
          <w:szCs w:val="24"/>
        </w:rPr>
        <w:t>,</w:t>
      </w:r>
    </w:p>
    <w:p w14:paraId="402D8A8C" w14:textId="77777777" w:rsidR="00BB06F0" w:rsidRPr="00A91B7A" w:rsidRDefault="00BB06F0" w:rsidP="00BB06F0">
      <w:pPr>
        <w:pStyle w:val="StrokeCh6"/>
        <w:ind w:left="3969"/>
        <w:rPr>
          <w:w w:val="100"/>
          <w:sz w:val="20"/>
          <w:szCs w:val="20"/>
        </w:rPr>
      </w:pPr>
      <w:r w:rsidRPr="00A91B7A">
        <w:rPr>
          <w:w w:val="100"/>
          <w:sz w:val="20"/>
          <w:szCs w:val="20"/>
        </w:rPr>
        <w:t>(РНОКПП)</w:t>
      </w:r>
    </w:p>
    <w:p w14:paraId="2E28E7CA" w14:textId="77777777" w:rsidR="00BB06F0" w:rsidRPr="00A91B7A" w:rsidRDefault="00BB06F0" w:rsidP="00BB06F0">
      <w:pPr>
        <w:pStyle w:val="Ch62"/>
        <w:spacing w:before="57"/>
        <w:ind w:left="3969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</w:t>
      </w:r>
      <w:r w:rsidRPr="00A91B7A">
        <w:rPr>
          <w:w w:val="100"/>
          <w:sz w:val="24"/>
          <w:szCs w:val="24"/>
        </w:rPr>
        <w:t>,</w:t>
      </w:r>
    </w:p>
    <w:p w14:paraId="7250FC6F" w14:textId="77777777" w:rsidR="00BB06F0" w:rsidRPr="00A91B7A" w:rsidRDefault="00BB06F0" w:rsidP="00BB06F0">
      <w:pPr>
        <w:pStyle w:val="StrokeCh6"/>
        <w:ind w:left="3969"/>
        <w:rPr>
          <w:w w:val="100"/>
          <w:sz w:val="20"/>
          <w:szCs w:val="20"/>
        </w:rPr>
      </w:pPr>
      <w:r w:rsidRPr="00A91B7A">
        <w:rPr>
          <w:w w:val="100"/>
          <w:sz w:val="20"/>
          <w:szCs w:val="20"/>
        </w:rPr>
        <w:t>(УНЗР (за наявності))</w:t>
      </w:r>
    </w:p>
    <w:p w14:paraId="27F1162D" w14:textId="77777777" w:rsidR="00BB06F0" w:rsidRPr="00A91B7A" w:rsidRDefault="00BB06F0" w:rsidP="00BB06F0">
      <w:pPr>
        <w:pStyle w:val="Ch62"/>
        <w:spacing w:before="57"/>
        <w:ind w:left="3969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номер мобільного телефону </w:t>
      </w:r>
      <w:r>
        <w:rPr>
          <w:rFonts w:asciiTheme="minorHAnsi" w:hAnsiTheme="minorHAnsi"/>
          <w:w w:val="100"/>
          <w:sz w:val="24"/>
          <w:szCs w:val="24"/>
        </w:rPr>
        <w:t>___________________________</w:t>
      </w:r>
      <w:r w:rsidRPr="00A91B7A">
        <w:rPr>
          <w:w w:val="100"/>
          <w:sz w:val="24"/>
          <w:szCs w:val="24"/>
        </w:rPr>
        <w:t>,</w:t>
      </w:r>
    </w:p>
    <w:p w14:paraId="66EC8CE5" w14:textId="4B6CFAA3" w:rsidR="00BB06F0" w:rsidRPr="002A0497" w:rsidRDefault="002A0497" w:rsidP="00BB06F0">
      <w:pPr>
        <w:pStyle w:val="StrokeCh6"/>
        <w:ind w:left="3969"/>
        <w:rPr>
          <w:rFonts w:ascii="Times New Roman" w:hAnsi="Times New Roman" w:cs="Times New Roman"/>
          <w:w w:val="100"/>
          <w:sz w:val="18"/>
          <w:szCs w:val="18"/>
        </w:rPr>
      </w:pPr>
      <w:r>
        <w:rPr>
          <w:rFonts w:ascii="Times New Roman" w:hAnsi="Times New Roman" w:cs="Times New Roman"/>
          <w:w w:val="100"/>
          <w:sz w:val="18"/>
          <w:szCs w:val="18"/>
        </w:rPr>
        <w:t xml:space="preserve">                                                  </w:t>
      </w:r>
      <w:r w:rsidR="00BB06F0" w:rsidRPr="002A0497">
        <w:rPr>
          <w:rFonts w:ascii="Times New Roman" w:hAnsi="Times New Roman" w:cs="Times New Roman"/>
          <w:w w:val="100"/>
          <w:sz w:val="18"/>
          <w:szCs w:val="18"/>
        </w:rPr>
        <w:t>(у форматі +38(0ХХ) ХХХ-ХХ-ХХ)</w:t>
      </w:r>
    </w:p>
    <w:p w14:paraId="1BE61126" w14:textId="77777777" w:rsidR="00BB06F0" w:rsidRPr="00A91B7A" w:rsidRDefault="00BB06F0" w:rsidP="00BB06F0">
      <w:pPr>
        <w:pStyle w:val="Ch62"/>
        <w:spacing w:before="57"/>
        <w:ind w:left="3969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електронна адреса _____________________@____________</w:t>
      </w:r>
    </w:p>
    <w:p w14:paraId="642C9E1E" w14:textId="77777777" w:rsidR="00BB06F0" w:rsidRPr="00D32D48" w:rsidRDefault="00BB06F0" w:rsidP="00BB06F0">
      <w:pPr>
        <w:pStyle w:val="Ch60"/>
        <w:rPr>
          <w:w w:val="100"/>
          <w:sz w:val="28"/>
          <w:szCs w:val="28"/>
        </w:rPr>
      </w:pPr>
      <w:r w:rsidRPr="00D32D48">
        <w:rPr>
          <w:w w:val="100"/>
          <w:sz w:val="28"/>
          <w:szCs w:val="28"/>
        </w:rPr>
        <w:t>ЗАЯВА</w:t>
      </w:r>
    </w:p>
    <w:p w14:paraId="1EBAD166" w14:textId="77777777" w:rsidR="00BB06F0" w:rsidRPr="00A91B7A" w:rsidRDefault="00BB06F0" w:rsidP="00BB06F0">
      <w:pPr>
        <w:pStyle w:val="Ch6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1. Прошу розглянути питання про:</w:t>
      </w:r>
    </w:p>
    <w:p w14:paraId="7FFFEA20" w14:textId="77777777" w:rsidR="00BB06F0" w:rsidRPr="00A91B7A" w:rsidRDefault="00BB06F0" w:rsidP="00BB06F0">
      <w:pPr>
        <w:pStyle w:val="Ch6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1) надання (продовження) строку дії дозволу на:</w:t>
      </w:r>
    </w:p>
    <w:p w14:paraId="17C5D70C" w14:textId="77777777" w:rsidR="00BB06F0" w:rsidRPr="00A91B7A" w:rsidRDefault="00BB06F0" w:rsidP="00BB06F0">
      <w:pPr>
        <w:pStyle w:val="Ch6"/>
        <w:rPr>
          <w:w w:val="100"/>
          <w:sz w:val="24"/>
          <w:szCs w:val="24"/>
        </w:rPr>
      </w:pP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придбання:</w:t>
      </w:r>
    </w:p>
    <w:p w14:paraId="1BD79FEF" w14:textId="77777777" w:rsidR="00BB06F0" w:rsidRPr="00A91B7A" w:rsidRDefault="00BB06F0" w:rsidP="00BB06F0">
      <w:pPr>
        <w:pStyle w:val="Ch6"/>
        <w:rPr>
          <w:w w:val="100"/>
          <w:sz w:val="24"/>
          <w:szCs w:val="24"/>
        </w:rPr>
      </w:pP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мисливської нарізної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мисливської гладкоствольної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основної частини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пневматичної зброї калібру понад 4,5 мм і швидкістю польоту кулі понад 100 м/с;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охолощеної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холодної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пристрою;</w:t>
      </w:r>
    </w:p>
    <w:p w14:paraId="3A1F4C9F" w14:textId="77777777" w:rsidR="00BB06F0" w:rsidRPr="00A91B7A" w:rsidRDefault="00BB06F0" w:rsidP="00BB06F0">
      <w:pPr>
        <w:pStyle w:val="Ch6"/>
        <w:rPr>
          <w:w w:val="100"/>
          <w:sz w:val="24"/>
          <w:szCs w:val="24"/>
        </w:rPr>
      </w:pP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зберігання, носіння:</w:t>
      </w:r>
    </w:p>
    <w:p w14:paraId="5DCB3D76" w14:textId="77777777" w:rsidR="00BB06F0" w:rsidRPr="00A91B7A" w:rsidRDefault="00BB06F0" w:rsidP="00BB06F0">
      <w:pPr>
        <w:pStyle w:val="Ch6"/>
        <w:rPr>
          <w:w w:val="100"/>
          <w:sz w:val="24"/>
          <w:szCs w:val="24"/>
        </w:rPr>
      </w:pP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мисливської нарізної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мисливської гладкоствольної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основної частини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пневматичної зброї калібру понад 4,5 мм і швидкістю польоту кулі понад 100 м/с;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холодної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пристрою;</w:t>
      </w:r>
    </w:p>
    <w:p w14:paraId="5901BF91" w14:textId="77777777" w:rsidR="00BB06F0" w:rsidRPr="00A91B7A" w:rsidRDefault="00BB06F0" w:rsidP="00BB06F0">
      <w:pPr>
        <w:pStyle w:val="Ch6"/>
        <w:rPr>
          <w:w w:val="100"/>
          <w:sz w:val="24"/>
          <w:szCs w:val="24"/>
        </w:rPr>
      </w:pP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перевезення через митний кордон України (вивезення </w:t>
      </w:r>
      <w:r>
        <w:rPr>
          <w:w w:val="100"/>
          <w:sz w:val="24"/>
          <w:szCs w:val="24"/>
        </w:rPr>
        <w:t>-</w:t>
      </w:r>
      <w:r w:rsidRPr="00A91B7A">
        <w:rPr>
          <w:w w:val="100"/>
          <w:sz w:val="24"/>
          <w:szCs w:val="24"/>
        </w:rPr>
        <w:t xml:space="preserve"> ввезення):</w:t>
      </w:r>
    </w:p>
    <w:p w14:paraId="331F0680" w14:textId="77777777" w:rsidR="00BB06F0" w:rsidRPr="00A91B7A" w:rsidRDefault="00BB06F0" w:rsidP="00BB06F0">
      <w:pPr>
        <w:pStyle w:val="Ch6"/>
        <w:rPr>
          <w:w w:val="100"/>
          <w:sz w:val="24"/>
          <w:szCs w:val="24"/>
        </w:rPr>
      </w:pPr>
      <w:r w:rsidRPr="00A91B7A">
        <w:rPr>
          <w:rFonts w:ascii="Wingdings-Regular" w:hAnsi="Wingdings-Regular" w:cs="Wingdings-Regular"/>
          <w:w w:val="100"/>
          <w:sz w:val="24"/>
          <w:szCs w:val="24"/>
        </w:rPr>
        <w:lastRenderedPageBreak/>
        <w:t></w:t>
      </w:r>
      <w:r w:rsidRPr="00A91B7A">
        <w:rPr>
          <w:w w:val="100"/>
          <w:sz w:val="24"/>
          <w:szCs w:val="24"/>
        </w:rPr>
        <w:t xml:space="preserve"> нагородної зброї та боєприпасів до неї;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мисливської зброї та боєприпасів до неї;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пневматичної зброї калібру понад 4,5 мм і швидкістю польоту кулі понад 100 м/с;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холодної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холодної зброї, яка зберігається з метою колекціонування;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охолощеної зброї;</w:t>
      </w:r>
    </w:p>
    <w:p w14:paraId="48493AC2" w14:textId="77777777" w:rsidR="00BB06F0" w:rsidRPr="00A91B7A" w:rsidRDefault="00BB06F0" w:rsidP="00BB06F0">
      <w:pPr>
        <w:pStyle w:val="Ch6"/>
        <w:rPr>
          <w:w w:val="100"/>
          <w:sz w:val="24"/>
          <w:szCs w:val="24"/>
        </w:rPr>
      </w:pP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перевезення територією України холодної зброї, яка зберігається з метою колекціонування;</w:t>
      </w:r>
    </w:p>
    <w:p w14:paraId="3C6011A6" w14:textId="77777777" w:rsidR="00BB06F0" w:rsidRPr="00A91B7A" w:rsidRDefault="00BB06F0" w:rsidP="00BB06F0">
      <w:pPr>
        <w:pStyle w:val="Ch6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2) надання дозволу на зберігання, носіння:</w:t>
      </w:r>
    </w:p>
    <w:p w14:paraId="4C91D9BB" w14:textId="77777777" w:rsidR="00BB06F0" w:rsidRPr="00A91B7A" w:rsidRDefault="00BB06F0" w:rsidP="00BB06F0">
      <w:pPr>
        <w:pStyle w:val="Ch6"/>
        <w:rPr>
          <w:w w:val="100"/>
          <w:sz w:val="24"/>
          <w:szCs w:val="24"/>
        </w:rPr>
      </w:pP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нагородної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охолощеної зброї;</w:t>
      </w:r>
    </w:p>
    <w:p w14:paraId="125ABF44" w14:textId="77777777" w:rsidR="00BB06F0" w:rsidRPr="00A91B7A" w:rsidRDefault="00BB06F0" w:rsidP="00BB06F0">
      <w:pPr>
        <w:pStyle w:val="Ch6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3)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надання дозволу на зберігання холодної зброї з метою колекціонування;</w:t>
      </w:r>
    </w:p>
    <w:p w14:paraId="3E684F7F" w14:textId="77777777" w:rsidR="00BB06F0" w:rsidRPr="00A91B7A" w:rsidRDefault="00BB06F0" w:rsidP="00BB06F0">
      <w:pPr>
        <w:pStyle w:val="Ch6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4)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надання направлення на комісійний продаж зброї, основної частини зброї, пристрою;</w:t>
      </w:r>
    </w:p>
    <w:p w14:paraId="42BE9307" w14:textId="77777777" w:rsidR="00BB06F0" w:rsidRPr="00A91B7A" w:rsidRDefault="00BB06F0" w:rsidP="00BB06F0">
      <w:pPr>
        <w:pStyle w:val="Ch6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5)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переоформлення зброї, основної частини зброї, пристрою;</w:t>
      </w:r>
    </w:p>
    <w:p w14:paraId="241B4FDB" w14:textId="77777777" w:rsidR="00BB06F0" w:rsidRPr="00A91B7A" w:rsidRDefault="00BB06F0" w:rsidP="00BB06F0">
      <w:pPr>
        <w:pStyle w:val="Ch6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6)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зміну місця зберігання зброї, основної частини зброї, пристрою;</w:t>
      </w:r>
    </w:p>
    <w:p w14:paraId="46D35601" w14:textId="77777777" w:rsidR="00BB06F0" w:rsidRPr="00A91B7A" w:rsidRDefault="00BB06F0" w:rsidP="00BB06F0">
      <w:pPr>
        <w:pStyle w:val="Ch6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7)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тимчасову зміну місця зберігання зброї, основної частини зброї, пристрою;</w:t>
      </w:r>
    </w:p>
    <w:p w14:paraId="34974F36" w14:textId="77777777" w:rsidR="00BB06F0" w:rsidRPr="00A91B7A" w:rsidRDefault="00BB06F0" w:rsidP="00BB06F0">
      <w:pPr>
        <w:pStyle w:val="Ch6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8)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надання іншої послуги, передбаченої законодавством, а саме: </w:t>
      </w:r>
      <w:r w:rsidRPr="00A91B7A">
        <w:rPr>
          <w:rFonts w:ascii="Times New Roman" w:hAnsi="Times New Roman" w:cs="Times New Roman"/>
          <w:w w:val="100"/>
          <w:sz w:val="24"/>
          <w:szCs w:val="24"/>
        </w:rPr>
        <w:t>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</w:t>
      </w:r>
      <w:r w:rsidRPr="00A91B7A">
        <w:rPr>
          <w:rFonts w:ascii="Times New Roman" w:hAnsi="Times New Roman" w:cs="Times New Roman"/>
          <w:w w:val="100"/>
          <w:sz w:val="24"/>
          <w:szCs w:val="24"/>
        </w:rPr>
        <w:t>_______</w:t>
      </w:r>
    </w:p>
    <w:p w14:paraId="2BC6A535" w14:textId="77777777" w:rsidR="00BB06F0" w:rsidRPr="00A91B7A" w:rsidRDefault="00BB06F0" w:rsidP="00BB06F0">
      <w:pPr>
        <w:pStyle w:val="Ch62"/>
        <w:spacing w:before="5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</w:t>
      </w:r>
    </w:p>
    <w:p w14:paraId="7EBCACE1" w14:textId="77777777" w:rsidR="00BB06F0" w:rsidRPr="00A91B7A" w:rsidRDefault="00BB06F0" w:rsidP="00BB06F0">
      <w:pPr>
        <w:pStyle w:val="Ch6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2. Додатково зазначаю:</w:t>
      </w:r>
    </w:p>
    <w:p w14:paraId="274130A5" w14:textId="77777777" w:rsidR="00BB06F0" w:rsidRPr="00A91B7A" w:rsidRDefault="00BB06F0" w:rsidP="00BB06F0">
      <w:pPr>
        <w:pStyle w:val="Ch62"/>
        <w:spacing w:before="57"/>
        <w:rPr>
          <w:rFonts w:ascii="Calibri" w:hAnsi="Calibri"/>
          <w:w w:val="100"/>
          <w:sz w:val="24"/>
          <w:szCs w:val="24"/>
        </w:rPr>
      </w:pPr>
      <w:r w:rsidRPr="00A91B7A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</w:t>
      </w:r>
    </w:p>
    <w:p w14:paraId="0AF3FBFE" w14:textId="77777777" w:rsidR="00BB06F0" w:rsidRPr="00A91B7A" w:rsidRDefault="00BB06F0" w:rsidP="00BB06F0">
      <w:pPr>
        <w:pStyle w:val="StrokeCh6"/>
        <w:rPr>
          <w:w w:val="100"/>
          <w:sz w:val="20"/>
          <w:szCs w:val="20"/>
        </w:rPr>
      </w:pPr>
      <w:r w:rsidRPr="00A91B7A">
        <w:rPr>
          <w:w w:val="100"/>
          <w:sz w:val="20"/>
          <w:szCs w:val="20"/>
        </w:rPr>
        <w:t xml:space="preserve">(мета звернення, відомості про зброю, боєприпаси, пристрої, уповноважену особу (представника) </w:t>
      </w:r>
      <w:r w:rsidRPr="00A91B7A">
        <w:rPr>
          <w:w w:val="100"/>
          <w:sz w:val="20"/>
          <w:szCs w:val="20"/>
        </w:rPr>
        <w:br/>
        <w:t>та інші відомості, необхідні для отримання відповідного дозволу)</w:t>
      </w:r>
    </w:p>
    <w:p w14:paraId="4D16EEC7" w14:textId="77777777" w:rsidR="00BB06F0" w:rsidRPr="00A91B7A" w:rsidRDefault="00BB06F0" w:rsidP="00BB06F0">
      <w:pPr>
        <w:pStyle w:val="Ch62"/>
        <w:spacing w:before="57"/>
        <w:rPr>
          <w:rFonts w:ascii="Calibri" w:hAnsi="Calibri"/>
          <w:w w:val="100"/>
          <w:sz w:val="24"/>
          <w:szCs w:val="24"/>
        </w:rPr>
      </w:pPr>
      <w:r w:rsidRPr="00A91B7A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</w:t>
      </w:r>
    </w:p>
    <w:p w14:paraId="03D32848" w14:textId="77777777" w:rsidR="00BB06F0" w:rsidRPr="00A91B7A" w:rsidRDefault="00BB06F0" w:rsidP="00BB06F0">
      <w:pPr>
        <w:pStyle w:val="Ch6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3. До заяви додаю такі документи:</w:t>
      </w:r>
    </w:p>
    <w:p w14:paraId="56BCF96B" w14:textId="77777777" w:rsidR="00BB06F0" w:rsidRPr="00A91B7A" w:rsidRDefault="00BB06F0" w:rsidP="00BB06F0">
      <w:pPr>
        <w:pStyle w:val="Ch62"/>
        <w:spacing w:before="57"/>
        <w:rPr>
          <w:rFonts w:ascii="Calibri" w:hAnsi="Calibri"/>
          <w:w w:val="100"/>
          <w:sz w:val="24"/>
          <w:szCs w:val="24"/>
        </w:rPr>
      </w:pPr>
      <w:r w:rsidRPr="00A91B7A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</w:t>
      </w:r>
    </w:p>
    <w:p w14:paraId="2AB95E9B" w14:textId="77777777" w:rsidR="00BB06F0" w:rsidRPr="00A91B7A" w:rsidRDefault="00BB06F0" w:rsidP="00BB06F0">
      <w:pPr>
        <w:pStyle w:val="Ch62"/>
        <w:spacing w:before="57"/>
        <w:rPr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850"/>
        <w:gridCol w:w="2126"/>
        <w:gridCol w:w="850"/>
        <w:gridCol w:w="3686"/>
      </w:tblGrid>
      <w:tr w:rsidR="00BB06F0" w:rsidRPr="00A91B7A" w14:paraId="13A28BA7" w14:textId="77777777" w:rsidTr="00AC63A3">
        <w:trPr>
          <w:trHeight w:val="60"/>
        </w:trPr>
        <w:tc>
          <w:tcPr>
            <w:tcW w:w="268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46F26E5" w14:textId="77777777" w:rsidR="00BB06F0" w:rsidRPr="00A91B7A" w:rsidRDefault="00BB06F0" w:rsidP="00AC63A3">
            <w:pPr>
              <w:pStyle w:val="Ch62"/>
              <w:rPr>
                <w:w w:val="100"/>
                <w:sz w:val="20"/>
                <w:szCs w:val="20"/>
              </w:rPr>
            </w:pPr>
            <w:r w:rsidRPr="00A91B7A">
              <w:rPr>
                <w:w w:val="100"/>
                <w:sz w:val="20"/>
                <w:szCs w:val="20"/>
              </w:rPr>
              <w:t>_______________________</w:t>
            </w:r>
          </w:p>
          <w:p w14:paraId="5733D6B6" w14:textId="77777777" w:rsidR="00BB06F0" w:rsidRPr="00A91B7A" w:rsidRDefault="00BB06F0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A91B7A">
              <w:rPr>
                <w:w w:val="100"/>
                <w:sz w:val="20"/>
                <w:szCs w:val="20"/>
              </w:rPr>
              <w:t>(дата)</w:t>
            </w:r>
          </w:p>
        </w:tc>
        <w:tc>
          <w:tcPr>
            <w:tcW w:w="85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AC0F4CE" w14:textId="77777777" w:rsidR="00BB06F0" w:rsidRPr="00A91B7A" w:rsidRDefault="00BB06F0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77C8A3B" w14:textId="77777777" w:rsidR="00BB06F0" w:rsidRPr="00A91B7A" w:rsidRDefault="00BB06F0" w:rsidP="00AC63A3">
            <w:pPr>
              <w:pStyle w:val="Ch62"/>
              <w:rPr>
                <w:w w:val="100"/>
                <w:sz w:val="20"/>
                <w:szCs w:val="20"/>
              </w:rPr>
            </w:pPr>
            <w:r w:rsidRPr="00A91B7A">
              <w:rPr>
                <w:w w:val="100"/>
                <w:sz w:val="20"/>
                <w:szCs w:val="20"/>
              </w:rPr>
              <w:t>_____________________</w:t>
            </w:r>
          </w:p>
          <w:p w14:paraId="5FCFDBF6" w14:textId="77777777" w:rsidR="00BB06F0" w:rsidRPr="00A91B7A" w:rsidRDefault="00BB06F0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A91B7A"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85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436671A" w14:textId="77777777" w:rsidR="00BB06F0" w:rsidRPr="00A91B7A" w:rsidRDefault="00BB06F0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61E1826" w14:textId="77777777" w:rsidR="00BB06F0" w:rsidRPr="00A91B7A" w:rsidRDefault="00BB06F0" w:rsidP="00AC63A3">
            <w:pPr>
              <w:pStyle w:val="Ch62"/>
              <w:rPr>
                <w:w w:val="100"/>
                <w:sz w:val="20"/>
                <w:szCs w:val="20"/>
              </w:rPr>
            </w:pPr>
            <w:r w:rsidRPr="00A91B7A">
              <w:rPr>
                <w:w w:val="100"/>
                <w:sz w:val="20"/>
                <w:szCs w:val="20"/>
              </w:rPr>
              <w:t>____________________________________</w:t>
            </w:r>
          </w:p>
          <w:p w14:paraId="7B91637C" w14:textId="77777777" w:rsidR="00BB06F0" w:rsidRPr="00A91B7A" w:rsidRDefault="00BB06F0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A91B7A">
              <w:rPr>
                <w:w w:val="100"/>
                <w:sz w:val="20"/>
                <w:szCs w:val="20"/>
              </w:rPr>
              <w:t>(власне ім’я, прізвище)</w:t>
            </w:r>
          </w:p>
        </w:tc>
      </w:tr>
    </w:tbl>
    <w:p w14:paraId="5DD44608" w14:textId="77777777" w:rsidR="00BB06F0" w:rsidRPr="00A91B7A" w:rsidRDefault="00BB06F0" w:rsidP="00BB06F0">
      <w:pPr>
        <w:pStyle w:val="Ch62"/>
        <w:rPr>
          <w:w w:val="100"/>
          <w:sz w:val="24"/>
          <w:szCs w:val="24"/>
        </w:rPr>
      </w:pPr>
    </w:p>
    <w:p w14:paraId="338F7BDF" w14:textId="77777777" w:rsidR="00BB06F0" w:rsidRPr="00A91B7A" w:rsidRDefault="00BB06F0" w:rsidP="00BB06F0">
      <w:pPr>
        <w:pStyle w:val="PrimitkaPRIMITKA"/>
        <w:spacing w:before="57"/>
        <w:rPr>
          <w:w w:val="100"/>
          <w:sz w:val="24"/>
          <w:szCs w:val="24"/>
        </w:rPr>
      </w:pPr>
      <w:r w:rsidRPr="007A5D6F">
        <w:rPr>
          <w:b/>
          <w:bCs/>
          <w:w w:val="100"/>
          <w:sz w:val="24"/>
          <w:szCs w:val="24"/>
        </w:rPr>
        <w:t>Примітка.</w:t>
      </w:r>
      <w:r w:rsidRPr="00A91B7A">
        <w:rPr>
          <w:w w:val="100"/>
          <w:sz w:val="24"/>
          <w:szCs w:val="24"/>
        </w:rPr>
        <w:t xml:space="preserve"> Заява складається на кожний вид послуги окремо.</w:t>
      </w:r>
    </w:p>
    <w:p w14:paraId="15060279" w14:textId="033FEB23" w:rsidR="00F12C76" w:rsidRDefault="00F12C76" w:rsidP="006C0B77">
      <w:pPr>
        <w:spacing w:after="0"/>
        <w:ind w:firstLine="709"/>
        <w:jc w:val="both"/>
      </w:pPr>
    </w:p>
    <w:p w14:paraId="462C4BA5" w14:textId="2C5EE00C" w:rsidR="00C75094" w:rsidRDefault="00C75094" w:rsidP="006C0B77">
      <w:pPr>
        <w:spacing w:after="0"/>
        <w:ind w:firstLine="709"/>
        <w:jc w:val="both"/>
      </w:pPr>
    </w:p>
    <w:p w14:paraId="4EC5F471" w14:textId="77777777" w:rsidR="00C75094" w:rsidRDefault="00C75094" w:rsidP="006C0B77">
      <w:pPr>
        <w:spacing w:after="0"/>
        <w:ind w:firstLine="709"/>
        <w:jc w:val="both"/>
      </w:pPr>
    </w:p>
    <w:p w14:paraId="1B77B28B" w14:textId="21743C74" w:rsidR="00C75094" w:rsidRDefault="00C75094" w:rsidP="006C0B77">
      <w:pPr>
        <w:spacing w:after="0"/>
        <w:ind w:firstLine="709"/>
        <w:jc w:val="both"/>
      </w:pPr>
      <w:r w:rsidRPr="00C75094">
        <w:rPr>
          <w:rStyle w:val="st46"/>
          <w:rFonts w:ascii="Times New Roman" w:eastAsiaTheme="minorHAnsi" w:hAnsi="Times New Roman"/>
          <w:sz w:val="24"/>
          <w:szCs w:val="24"/>
          <w:lang w:val="ru-RU" w:eastAsia="en-US"/>
          <w14:ligatures w14:val="standardContextual"/>
        </w:rPr>
        <w:t>{</w:t>
      </w:r>
      <w:r>
        <w:rPr>
          <w:rStyle w:val="st46"/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 xml:space="preserve">Додаток 1 </w:t>
      </w:r>
      <w:r>
        <w:rPr>
          <w:rStyle w:val="st46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t xml:space="preserve">в редакції </w:t>
      </w:r>
      <w:r>
        <w:rPr>
          <w:rStyle w:val="st121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t>Наказу Міністерства внутрішніх справ № 960 від 28.11.2023</w:t>
      </w:r>
      <w:r>
        <w:rPr>
          <w:rStyle w:val="st46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t>}</w:t>
      </w:r>
    </w:p>
    <w:sectPr w:rsidR="00C75094" w:rsidSect="0088417D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2C987" w14:textId="77777777" w:rsidR="003A2C7B" w:rsidRDefault="003A2C7B" w:rsidP="00DD1565">
      <w:pPr>
        <w:spacing w:after="0" w:line="240" w:lineRule="auto"/>
      </w:pPr>
      <w:r>
        <w:separator/>
      </w:r>
    </w:p>
  </w:endnote>
  <w:endnote w:type="continuationSeparator" w:id="0">
    <w:p w14:paraId="09F1A5BD" w14:textId="77777777" w:rsidR="003A2C7B" w:rsidRDefault="003A2C7B" w:rsidP="00DD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2"/>
    <w:family w:val="auto"/>
    <w:notTrueType/>
    <w:pitch w:val="default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555D1" w14:textId="77777777" w:rsidR="003A2C7B" w:rsidRDefault="003A2C7B" w:rsidP="00DD1565">
      <w:pPr>
        <w:spacing w:after="0" w:line="240" w:lineRule="auto"/>
      </w:pPr>
      <w:r>
        <w:separator/>
      </w:r>
    </w:p>
  </w:footnote>
  <w:footnote w:type="continuationSeparator" w:id="0">
    <w:p w14:paraId="4B7256E8" w14:textId="77777777" w:rsidR="003A2C7B" w:rsidRDefault="003A2C7B" w:rsidP="00DD1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F0"/>
    <w:rsid w:val="00003D06"/>
    <w:rsid w:val="002A0497"/>
    <w:rsid w:val="003A2C7B"/>
    <w:rsid w:val="006C0B77"/>
    <w:rsid w:val="007A5D6F"/>
    <w:rsid w:val="008242FF"/>
    <w:rsid w:val="00870751"/>
    <w:rsid w:val="0088417D"/>
    <w:rsid w:val="00922C48"/>
    <w:rsid w:val="00B915B7"/>
    <w:rsid w:val="00BB06F0"/>
    <w:rsid w:val="00C75094"/>
    <w:rsid w:val="00DD156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193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F0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BB06F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BB06F0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BB06F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BB06F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BB06F0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BB06F0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PrimitkaPRIMITKA">
    <w:name w:val="Primitka (PRIMITKA)"/>
    <w:basedOn w:val="a"/>
    <w:uiPriority w:val="99"/>
    <w:rsid w:val="00BB06F0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DD1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D1565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DD1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D1565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21">
    <w:name w:val="st121"/>
    <w:uiPriority w:val="99"/>
    <w:rsid w:val="00C75094"/>
    <w:rPr>
      <w:i/>
      <w:iCs/>
      <w:color w:val="000000"/>
    </w:rPr>
  </w:style>
  <w:style w:type="character" w:customStyle="1" w:styleId="st46">
    <w:name w:val="st46"/>
    <w:uiPriority w:val="99"/>
    <w:rsid w:val="00C7509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2487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2024-04-29T09:03:00Z</dcterms:created>
  <dcterms:modified xsi:type="dcterms:W3CDTF">2024-04-29T09:03:00Z</dcterms:modified>
</cp:coreProperties>
</file>