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3D8" w:rsidRDefault="0009152B" w:rsidP="0009152B">
      <w:pPr>
        <w:pStyle w:val="ShapkaDocumentu"/>
        <w:ind w:left="8931"/>
        <w:rPr>
          <w:rFonts w:ascii="Times New Roman" w:hAnsi="Times New Roman"/>
          <w:sz w:val="28"/>
          <w:szCs w:val="28"/>
        </w:rPr>
      </w:pPr>
      <w:bookmarkStart w:id="0" w:name="_GoBack"/>
      <w:bookmarkEnd w:id="0"/>
      <w:r>
        <w:rPr>
          <w:rFonts w:ascii="Times New Roman" w:hAnsi="Times New Roman"/>
          <w:sz w:val="28"/>
          <w:szCs w:val="28"/>
        </w:rPr>
        <w:t>Додаток 2</w:t>
      </w:r>
      <w:r>
        <w:rPr>
          <w:rFonts w:ascii="Times New Roman" w:hAnsi="Times New Roman"/>
          <w:sz w:val="28"/>
          <w:szCs w:val="28"/>
        </w:rPr>
        <w:br/>
      </w:r>
      <w:r w:rsidR="00F36C0C">
        <w:rPr>
          <w:rFonts w:ascii="Times New Roman" w:hAnsi="Times New Roman"/>
          <w:sz w:val="28"/>
          <w:szCs w:val="28"/>
        </w:rPr>
        <w:t>до постанови Кабінету Міністрів України</w:t>
      </w:r>
      <w:r w:rsidR="00F36C0C">
        <w:rPr>
          <w:rFonts w:ascii="Times New Roman" w:hAnsi="Times New Roman"/>
          <w:sz w:val="28"/>
          <w:szCs w:val="28"/>
        </w:rPr>
        <w:br/>
        <w:t>від 17 червня 2015 р. № 413</w:t>
      </w:r>
      <w:r w:rsidR="00F36C0C">
        <w:rPr>
          <w:rFonts w:ascii="Times New Roman" w:hAnsi="Times New Roman"/>
          <w:sz w:val="28"/>
          <w:szCs w:val="28"/>
        </w:rPr>
        <w:br/>
      </w:r>
    </w:p>
    <w:p w:rsidR="0009152B" w:rsidRDefault="0009152B" w:rsidP="0009152B">
      <w:pPr>
        <w:pStyle w:val="ShapkaDocumentu"/>
        <w:ind w:left="8931"/>
        <w:rPr>
          <w:rFonts w:ascii="Times New Roman" w:hAnsi="Times New Roman"/>
          <w:sz w:val="28"/>
          <w:szCs w:val="28"/>
        </w:rPr>
      </w:pPr>
      <w:r>
        <w:rPr>
          <w:rFonts w:ascii="Times New Roman" w:hAnsi="Times New Roman"/>
          <w:sz w:val="28"/>
          <w:szCs w:val="28"/>
        </w:rPr>
        <w:t>№ аркуша повідомлення _______</w:t>
      </w:r>
    </w:p>
    <w:p w:rsidR="0009152B" w:rsidRDefault="0009152B" w:rsidP="0009152B">
      <w:pPr>
        <w:pStyle w:val="ad"/>
        <w:rPr>
          <w:rFonts w:ascii="Times New Roman" w:hAnsi="Times New Roman"/>
          <w:b w:val="0"/>
          <w:sz w:val="28"/>
          <w:szCs w:val="28"/>
        </w:rPr>
      </w:pPr>
      <w:r>
        <w:rPr>
          <w:rFonts w:ascii="Times New Roman" w:hAnsi="Times New Roman"/>
          <w:b w:val="0"/>
          <w:sz w:val="28"/>
          <w:szCs w:val="28"/>
        </w:rPr>
        <w:t xml:space="preserve">ПОВІДОМЛЕННЯ </w:t>
      </w:r>
      <w:r>
        <w:rPr>
          <w:rFonts w:ascii="Times New Roman" w:hAnsi="Times New Roman"/>
          <w:b w:val="0"/>
          <w:sz w:val="28"/>
          <w:szCs w:val="28"/>
        </w:rPr>
        <w:br/>
        <w:t>про припинення трудового договору з домашнім працівником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8835"/>
        <w:gridCol w:w="400"/>
        <w:gridCol w:w="4131"/>
      </w:tblGrid>
      <w:tr w:rsidR="0009152B" w:rsidTr="00975721">
        <w:trPr>
          <w:cantSplit/>
          <w:trHeight w:val="20"/>
        </w:trPr>
        <w:tc>
          <w:tcPr>
            <w:tcW w:w="224" w:type="pct"/>
            <w:vMerge w:val="restar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center"/>
              <w:rPr>
                <w:rFonts w:ascii="Times New Roman" w:hAnsi="Times New Roman"/>
                <w:sz w:val="28"/>
                <w:szCs w:val="28"/>
              </w:rPr>
            </w:pPr>
            <w:r>
              <w:rPr>
                <w:rFonts w:ascii="Times New Roman" w:hAnsi="Times New Roman"/>
                <w:sz w:val="28"/>
                <w:szCs w:val="28"/>
              </w:rPr>
              <w:t>1</w:t>
            </w:r>
            <w:r w:rsidR="00975721">
              <w:rPr>
                <w:rFonts w:ascii="Times New Roman" w:hAnsi="Times New Roman"/>
                <w:sz w:val="28"/>
                <w:szCs w:val="28"/>
              </w:rPr>
              <w:t>.</w:t>
            </w:r>
          </w:p>
        </w:tc>
        <w:tc>
          <w:tcPr>
            <w:tcW w:w="3157" w:type="pct"/>
            <w:vMerge w:val="restar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both"/>
              <w:rPr>
                <w:rFonts w:ascii="Times New Roman" w:hAnsi="Times New Roman"/>
                <w:sz w:val="28"/>
                <w:szCs w:val="28"/>
              </w:rPr>
            </w:pPr>
            <w:r>
              <w:rPr>
                <w:rFonts w:ascii="Times New Roman" w:hAnsi="Times New Roman"/>
                <w:sz w:val="28"/>
                <w:szCs w:val="28"/>
              </w:rPr>
              <w:t xml:space="preserve">Тип повідомлення </w:t>
            </w:r>
          </w:p>
        </w:tc>
        <w:tc>
          <w:tcPr>
            <w:tcW w:w="143" w:type="pct"/>
            <w:tcBorders>
              <w:top w:val="single" w:sz="4" w:space="0" w:color="auto"/>
              <w:left w:val="single" w:sz="4" w:space="0" w:color="auto"/>
              <w:bottom w:val="single" w:sz="4" w:space="0" w:color="auto"/>
              <w:right w:val="single" w:sz="4" w:space="0" w:color="auto"/>
            </w:tcBorders>
          </w:tcPr>
          <w:p w:rsidR="0009152B" w:rsidRDefault="0009152B">
            <w:pPr>
              <w:pStyle w:val="a4"/>
              <w:ind w:firstLine="0"/>
              <w:jc w:val="both"/>
              <w:rPr>
                <w:rFonts w:ascii="Times New Roman" w:hAnsi="Times New Roman"/>
                <w:sz w:val="28"/>
                <w:szCs w:val="28"/>
              </w:rPr>
            </w:pPr>
          </w:p>
        </w:tc>
        <w:tc>
          <w:tcPr>
            <w:tcW w:w="1476"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both"/>
              <w:rPr>
                <w:rFonts w:ascii="Times New Roman" w:hAnsi="Times New Roman"/>
                <w:sz w:val="28"/>
                <w:szCs w:val="28"/>
              </w:rPr>
            </w:pPr>
            <w:r>
              <w:rPr>
                <w:rFonts w:ascii="Times New Roman" w:hAnsi="Times New Roman"/>
                <w:sz w:val="28"/>
                <w:szCs w:val="28"/>
              </w:rPr>
              <w:t>початкове</w:t>
            </w:r>
          </w:p>
        </w:tc>
      </w:tr>
      <w:tr w:rsidR="0009152B" w:rsidTr="00975721">
        <w:trPr>
          <w:cantSplit/>
          <w:trHeight w:val="308"/>
        </w:trPr>
        <w:tc>
          <w:tcPr>
            <w:tcW w:w="224" w:type="pct"/>
            <w:vMerge/>
            <w:tcBorders>
              <w:top w:val="single" w:sz="4" w:space="0" w:color="auto"/>
              <w:left w:val="single" w:sz="4" w:space="0" w:color="auto"/>
              <w:bottom w:val="single" w:sz="4" w:space="0" w:color="auto"/>
              <w:right w:val="single" w:sz="4" w:space="0" w:color="auto"/>
            </w:tcBorders>
            <w:hideMark/>
          </w:tcPr>
          <w:p w:rsidR="0009152B" w:rsidRDefault="0009152B">
            <w:pPr>
              <w:rPr>
                <w:rFonts w:ascii="Times New Roman" w:hAnsi="Times New Roman"/>
                <w:sz w:val="28"/>
                <w:szCs w:val="28"/>
              </w:rPr>
            </w:pPr>
          </w:p>
        </w:tc>
        <w:tc>
          <w:tcPr>
            <w:tcW w:w="3157" w:type="pct"/>
            <w:vMerge/>
            <w:tcBorders>
              <w:top w:val="single" w:sz="4" w:space="0" w:color="auto"/>
              <w:left w:val="single" w:sz="4" w:space="0" w:color="auto"/>
              <w:bottom w:val="single" w:sz="4" w:space="0" w:color="auto"/>
              <w:right w:val="single" w:sz="4" w:space="0" w:color="auto"/>
            </w:tcBorders>
            <w:hideMark/>
          </w:tcPr>
          <w:p w:rsidR="0009152B" w:rsidRDefault="0009152B">
            <w:pPr>
              <w:rPr>
                <w:rFonts w:ascii="Times New Roman" w:hAnsi="Times New Roman"/>
                <w:sz w:val="28"/>
                <w:szCs w:val="28"/>
              </w:rPr>
            </w:pPr>
          </w:p>
        </w:tc>
        <w:tc>
          <w:tcPr>
            <w:tcW w:w="143" w:type="pct"/>
            <w:tcBorders>
              <w:top w:val="single" w:sz="4" w:space="0" w:color="auto"/>
              <w:left w:val="single" w:sz="4" w:space="0" w:color="auto"/>
              <w:bottom w:val="single" w:sz="4" w:space="0" w:color="auto"/>
              <w:right w:val="single" w:sz="4" w:space="0" w:color="auto"/>
            </w:tcBorders>
          </w:tcPr>
          <w:p w:rsidR="0009152B" w:rsidRDefault="0009152B">
            <w:pPr>
              <w:pStyle w:val="a4"/>
              <w:ind w:firstLine="0"/>
              <w:jc w:val="both"/>
              <w:rPr>
                <w:rFonts w:ascii="Times New Roman" w:hAnsi="Times New Roman"/>
                <w:sz w:val="28"/>
                <w:szCs w:val="28"/>
              </w:rPr>
            </w:pPr>
          </w:p>
        </w:tc>
        <w:tc>
          <w:tcPr>
            <w:tcW w:w="1476"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both"/>
              <w:rPr>
                <w:rFonts w:ascii="Times New Roman" w:hAnsi="Times New Roman"/>
                <w:sz w:val="28"/>
                <w:szCs w:val="28"/>
              </w:rPr>
            </w:pPr>
            <w:proofErr w:type="spellStart"/>
            <w:r>
              <w:rPr>
                <w:rFonts w:ascii="Times New Roman" w:hAnsi="Times New Roman"/>
                <w:sz w:val="28"/>
                <w:szCs w:val="28"/>
              </w:rPr>
              <w:t>скасовуюче</w:t>
            </w:r>
            <w:proofErr w:type="spellEnd"/>
          </w:p>
        </w:tc>
      </w:tr>
      <w:tr w:rsidR="0009152B" w:rsidTr="00975721">
        <w:trPr>
          <w:cantSplit/>
          <w:trHeight w:val="20"/>
        </w:trPr>
        <w:tc>
          <w:tcPr>
            <w:tcW w:w="224"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center"/>
              <w:rPr>
                <w:rFonts w:ascii="Times New Roman" w:hAnsi="Times New Roman"/>
                <w:sz w:val="28"/>
                <w:szCs w:val="28"/>
              </w:rPr>
            </w:pPr>
            <w:r>
              <w:rPr>
                <w:rFonts w:ascii="Times New Roman" w:hAnsi="Times New Roman"/>
                <w:sz w:val="28"/>
                <w:szCs w:val="28"/>
              </w:rPr>
              <w:t>2</w:t>
            </w:r>
            <w:r w:rsidR="00975721">
              <w:rPr>
                <w:rFonts w:ascii="Times New Roman" w:hAnsi="Times New Roman"/>
                <w:sz w:val="28"/>
                <w:szCs w:val="28"/>
              </w:rPr>
              <w:t>.</w:t>
            </w:r>
          </w:p>
        </w:tc>
        <w:tc>
          <w:tcPr>
            <w:tcW w:w="3157"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both"/>
              <w:rPr>
                <w:rFonts w:ascii="Times New Roman" w:hAnsi="Times New Roman"/>
                <w:sz w:val="28"/>
                <w:szCs w:val="28"/>
              </w:rPr>
            </w:pPr>
            <w:r>
              <w:rPr>
                <w:rFonts w:ascii="Times New Roman" w:hAnsi="Times New Roman"/>
                <w:sz w:val="28"/>
                <w:szCs w:val="28"/>
              </w:rPr>
              <w:t>Реєстраційний номер облікової картки платника податків або серія (за наявності) та номер паспорта* фізичної особи, яка укладала трудовий договір з домашнім працівником</w:t>
            </w:r>
          </w:p>
        </w:tc>
        <w:tc>
          <w:tcPr>
            <w:tcW w:w="1619" w:type="pct"/>
            <w:gridSpan w:val="2"/>
            <w:tcBorders>
              <w:top w:val="single" w:sz="4" w:space="0" w:color="auto"/>
              <w:left w:val="single" w:sz="4" w:space="0" w:color="auto"/>
              <w:bottom w:val="single" w:sz="4" w:space="0" w:color="auto"/>
              <w:right w:val="single" w:sz="4" w:space="0" w:color="auto"/>
            </w:tcBorders>
          </w:tcPr>
          <w:p w:rsidR="0009152B" w:rsidRDefault="0009152B">
            <w:pPr>
              <w:pStyle w:val="a4"/>
              <w:ind w:firstLine="0"/>
              <w:jc w:val="both"/>
              <w:rPr>
                <w:rFonts w:ascii="Times New Roman" w:hAnsi="Times New Roman"/>
                <w:sz w:val="28"/>
                <w:szCs w:val="28"/>
              </w:rPr>
            </w:pPr>
          </w:p>
        </w:tc>
      </w:tr>
      <w:tr w:rsidR="0009152B" w:rsidTr="00975721">
        <w:trPr>
          <w:cantSplit/>
          <w:trHeight w:val="20"/>
        </w:trPr>
        <w:tc>
          <w:tcPr>
            <w:tcW w:w="224"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center"/>
              <w:rPr>
                <w:rFonts w:ascii="Times New Roman" w:hAnsi="Times New Roman"/>
                <w:sz w:val="28"/>
                <w:szCs w:val="28"/>
              </w:rPr>
            </w:pPr>
            <w:r>
              <w:rPr>
                <w:rFonts w:ascii="Times New Roman" w:hAnsi="Times New Roman"/>
                <w:sz w:val="28"/>
                <w:szCs w:val="28"/>
              </w:rPr>
              <w:t>3</w:t>
            </w:r>
            <w:r w:rsidR="00975721">
              <w:rPr>
                <w:rFonts w:ascii="Times New Roman" w:hAnsi="Times New Roman"/>
                <w:sz w:val="28"/>
                <w:szCs w:val="28"/>
              </w:rPr>
              <w:t>.</w:t>
            </w:r>
          </w:p>
        </w:tc>
        <w:tc>
          <w:tcPr>
            <w:tcW w:w="3157" w:type="pct"/>
            <w:tcBorders>
              <w:top w:val="single" w:sz="4" w:space="0" w:color="auto"/>
              <w:left w:val="single" w:sz="4" w:space="0" w:color="auto"/>
              <w:bottom w:val="single" w:sz="4" w:space="0" w:color="auto"/>
              <w:right w:val="single" w:sz="4" w:space="0" w:color="auto"/>
            </w:tcBorders>
            <w:hideMark/>
          </w:tcPr>
          <w:p w:rsidR="0009152B" w:rsidRDefault="0009152B">
            <w:pPr>
              <w:pStyle w:val="a4"/>
              <w:ind w:firstLine="0"/>
              <w:jc w:val="both"/>
              <w:rPr>
                <w:rFonts w:ascii="Times New Roman" w:hAnsi="Times New Roman"/>
                <w:sz w:val="28"/>
                <w:szCs w:val="28"/>
              </w:rPr>
            </w:pPr>
            <w:r>
              <w:rPr>
                <w:rFonts w:ascii="Times New Roman" w:hAnsi="Times New Roman"/>
                <w:sz w:val="28"/>
                <w:szCs w:val="28"/>
              </w:rPr>
              <w:t>Прізвище, ім’я, по батькові (за наявності) фізичної особи, яка укладала трудовий договір з домашнім працівником</w:t>
            </w:r>
          </w:p>
        </w:tc>
        <w:tc>
          <w:tcPr>
            <w:tcW w:w="1619" w:type="pct"/>
            <w:gridSpan w:val="2"/>
            <w:tcBorders>
              <w:top w:val="single" w:sz="4" w:space="0" w:color="auto"/>
              <w:left w:val="single" w:sz="4" w:space="0" w:color="auto"/>
              <w:bottom w:val="single" w:sz="4" w:space="0" w:color="auto"/>
              <w:right w:val="single" w:sz="4" w:space="0" w:color="auto"/>
            </w:tcBorders>
          </w:tcPr>
          <w:p w:rsidR="0009152B" w:rsidRDefault="0009152B">
            <w:pPr>
              <w:pStyle w:val="a4"/>
              <w:ind w:firstLine="0"/>
              <w:jc w:val="both"/>
              <w:rPr>
                <w:rFonts w:ascii="Times New Roman" w:hAnsi="Times New Roman"/>
                <w:sz w:val="28"/>
                <w:szCs w:val="28"/>
              </w:rPr>
            </w:pPr>
          </w:p>
        </w:tc>
      </w:tr>
    </w:tbl>
    <w:p w:rsidR="0009152B" w:rsidRDefault="0009152B" w:rsidP="0009152B">
      <w:pPr>
        <w:spacing w:line="228" w:lineRule="auto"/>
        <w:rPr>
          <w:noProof/>
          <w:color w:val="000000"/>
          <w:sz w:val="16"/>
          <w:szCs w:val="16"/>
          <w:lang w:val="ru-RU"/>
        </w:rPr>
      </w:pPr>
    </w:p>
    <w:p w:rsidR="009304AF" w:rsidRDefault="009304AF" w:rsidP="0009152B">
      <w:pPr>
        <w:spacing w:line="228" w:lineRule="auto"/>
        <w:rPr>
          <w:noProof/>
          <w:color w:val="000000"/>
          <w:sz w:val="16"/>
          <w:szCs w:val="16"/>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1"/>
        <w:gridCol w:w="3759"/>
        <w:gridCol w:w="3071"/>
        <w:gridCol w:w="2484"/>
        <w:gridCol w:w="2778"/>
      </w:tblGrid>
      <w:tr w:rsidR="0009152B" w:rsidRPr="009304AF" w:rsidTr="009304AF">
        <w:trPr>
          <w:cantSplit/>
          <w:trHeight w:val="20"/>
        </w:trPr>
        <w:tc>
          <w:tcPr>
            <w:tcW w:w="649" w:type="pct"/>
            <w:tcBorders>
              <w:top w:val="single" w:sz="4" w:space="0" w:color="auto"/>
              <w:left w:val="single" w:sz="4" w:space="0" w:color="auto"/>
              <w:bottom w:val="single" w:sz="4" w:space="0" w:color="auto"/>
              <w:right w:val="single" w:sz="4" w:space="0" w:color="auto"/>
            </w:tcBorders>
            <w:vAlign w:val="center"/>
            <w:hideMark/>
          </w:tcPr>
          <w:p w:rsidR="0009152B" w:rsidRPr="009304AF" w:rsidRDefault="0009152B">
            <w:pPr>
              <w:spacing w:before="120" w:after="120" w:line="228" w:lineRule="auto"/>
              <w:ind w:left="-57" w:right="-57"/>
              <w:jc w:val="center"/>
              <w:rPr>
                <w:rFonts w:ascii="Times New Roman" w:hAnsi="Times New Roman" w:cs="Antiqua"/>
                <w:noProof/>
                <w:sz w:val="28"/>
                <w:szCs w:val="28"/>
                <w:lang w:val="en-AU" w:eastAsia="en-US"/>
              </w:rPr>
            </w:pPr>
            <w:r w:rsidRPr="009304AF">
              <w:rPr>
                <w:rFonts w:ascii="Times New Roman" w:hAnsi="Times New Roman" w:cs="Antiqua"/>
                <w:noProof/>
                <w:sz w:val="28"/>
                <w:szCs w:val="28"/>
                <w:lang w:val="en-AU" w:eastAsia="en-US"/>
              </w:rPr>
              <w:t>4.</w:t>
            </w:r>
            <w:r w:rsidRPr="009304AF">
              <w:rPr>
                <w:rFonts w:ascii="Times New Roman" w:hAnsi="Times New Roman" w:cs="Antiqua"/>
                <w:noProof/>
                <w:sz w:val="28"/>
                <w:szCs w:val="28"/>
                <w:lang w:eastAsia="en-US"/>
              </w:rPr>
              <w:t> </w:t>
            </w:r>
            <w:r w:rsidRPr="009304AF">
              <w:rPr>
                <w:rFonts w:ascii="Times New Roman" w:hAnsi="Times New Roman" w:cs="Antiqua"/>
                <w:noProof/>
                <w:sz w:val="28"/>
                <w:szCs w:val="28"/>
                <w:lang w:val="en-AU" w:eastAsia="en-US"/>
              </w:rPr>
              <w:t>Порядковий номер</w:t>
            </w:r>
          </w:p>
        </w:tc>
        <w:tc>
          <w:tcPr>
            <w:tcW w:w="1351" w:type="pct"/>
            <w:tcBorders>
              <w:top w:val="single" w:sz="4" w:space="0" w:color="auto"/>
              <w:left w:val="single" w:sz="4" w:space="0" w:color="auto"/>
              <w:bottom w:val="single" w:sz="4" w:space="0" w:color="auto"/>
              <w:right w:val="single" w:sz="4" w:space="0" w:color="auto"/>
            </w:tcBorders>
            <w:vAlign w:val="center"/>
            <w:hideMark/>
          </w:tcPr>
          <w:p w:rsidR="0009152B" w:rsidRPr="009304AF" w:rsidRDefault="0009152B">
            <w:pPr>
              <w:spacing w:before="120" w:after="120" w:line="228" w:lineRule="auto"/>
              <w:ind w:left="-57" w:right="-57"/>
              <w:jc w:val="center"/>
              <w:rPr>
                <w:rFonts w:ascii="Times New Roman" w:hAnsi="Times New Roman" w:cs="Antiqua"/>
                <w:noProof/>
                <w:sz w:val="28"/>
                <w:szCs w:val="28"/>
                <w:lang w:val="ru-RU" w:eastAsia="en-US"/>
              </w:rPr>
            </w:pPr>
            <w:r w:rsidRPr="009304AF">
              <w:rPr>
                <w:rFonts w:ascii="Times New Roman" w:hAnsi="Times New Roman" w:cs="Antiqua"/>
                <w:noProof/>
                <w:sz w:val="28"/>
                <w:szCs w:val="28"/>
                <w:lang w:val="ru-RU" w:eastAsia="en-US"/>
              </w:rPr>
              <w:t>5. Реєстраційний номер облікової картки платника податків домашнього працівника або серія (за наявності) та номер паспорта*</w:t>
            </w:r>
          </w:p>
        </w:tc>
        <w:tc>
          <w:tcPr>
            <w:tcW w:w="1105" w:type="pct"/>
            <w:tcBorders>
              <w:top w:val="single" w:sz="4" w:space="0" w:color="auto"/>
              <w:left w:val="single" w:sz="4" w:space="0" w:color="auto"/>
              <w:bottom w:val="single" w:sz="4" w:space="0" w:color="auto"/>
              <w:right w:val="single" w:sz="4" w:space="0" w:color="auto"/>
            </w:tcBorders>
            <w:vAlign w:val="center"/>
            <w:hideMark/>
          </w:tcPr>
          <w:p w:rsidR="0009152B" w:rsidRPr="009304AF" w:rsidRDefault="0009152B" w:rsidP="009304AF">
            <w:pPr>
              <w:spacing w:before="120" w:after="120" w:line="228" w:lineRule="auto"/>
              <w:ind w:left="-57" w:right="-57"/>
              <w:jc w:val="center"/>
              <w:rPr>
                <w:rFonts w:ascii="Times New Roman" w:hAnsi="Times New Roman" w:cs="Antiqua"/>
                <w:noProof/>
                <w:sz w:val="28"/>
                <w:szCs w:val="28"/>
                <w:lang w:val="ru-RU" w:eastAsia="en-US"/>
              </w:rPr>
            </w:pPr>
            <w:r w:rsidRPr="009304AF">
              <w:rPr>
                <w:rFonts w:ascii="Times New Roman" w:hAnsi="Times New Roman" w:cs="Antiqua"/>
                <w:noProof/>
                <w:sz w:val="28"/>
                <w:szCs w:val="28"/>
                <w:lang w:val="ru-RU" w:eastAsia="en-US"/>
              </w:rPr>
              <w:t xml:space="preserve">6. Прізвище, ім’я, </w:t>
            </w:r>
            <w:r w:rsidR="009304AF">
              <w:rPr>
                <w:rFonts w:ascii="Times New Roman" w:hAnsi="Times New Roman" w:cs="Antiqua"/>
                <w:noProof/>
                <w:sz w:val="28"/>
                <w:szCs w:val="28"/>
                <w:lang w:val="ru-RU" w:eastAsia="en-US"/>
              </w:rPr>
              <w:br/>
            </w:r>
            <w:r w:rsidRPr="009304AF">
              <w:rPr>
                <w:rFonts w:ascii="Times New Roman" w:hAnsi="Times New Roman" w:cs="Antiqua"/>
                <w:noProof/>
                <w:sz w:val="28"/>
                <w:szCs w:val="28"/>
                <w:lang w:val="ru-RU" w:eastAsia="en-US"/>
              </w:rPr>
              <w:t xml:space="preserve">по батькові </w:t>
            </w:r>
            <w:r w:rsidR="009304AF">
              <w:rPr>
                <w:rFonts w:ascii="Times New Roman" w:hAnsi="Times New Roman" w:cs="Antiqua"/>
                <w:noProof/>
                <w:sz w:val="28"/>
                <w:szCs w:val="28"/>
                <w:lang w:val="ru-RU" w:eastAsia="en-US"/>
              </w:rPr>
              <w:br/>
            </w:r>
            <w:r w:rsidRPr="009304AF">
              <w:rPr>
                <w:rFonts w:ascii="Times New Roman" w:hAnsi="Times New Roman" w:cs="Antiqua"/>
                <w:noProof/>
                <w:sz w:val="28"/>
                <w:szCs w:val="28"/>
                <w:lang w:val="ru-RU" w:eastAsia="en-US"/>
              </w:rPr>
              <w:t>(за наявності) домашнього працівника</w:t>
            </w:r>
          </w:p>
        </w:tc>
        <w:tc>
          <w:tcPr>
            <w:tcW w:w="895" w:type="pct"/>
            <w:tcBorders>
              <w:top w:val="single" w:sz="4" w:space="0" w:color="auto"/>
              <w:left w:val="single" w:sz="4" w:space="0" w:color="auto"/>
              <w:bottom w:val="single" w:sz="4" w:space="0" w:color="auto"/>
              <w:right w:val="single" w:sz="4" w:space="0" w:color="auto"/>
            </w:tcBorders>
            <w:vAlign w:val="center"/>
            <w:hideMark/>
          </w:tcPr>
          <w:p w:rsidR="0009152B" w:rsidRPr="009304AF" w:rsidRDefault="0009152B">
            <w:pPr>
              <w:spacing w:before="120" w:after="120" w:line="228" w:lineRule="auto"/>
              <w:ind w:left="-57" w:right="-57"/>
              <w:jc w:val="center"/>
              <w:rPr>
                <w:rFonts w:ascii="Times New Roman" w:hAnsi="Times New Roman" w:cs="Antiqua"/>
                <w:noProof/>
                <w:sz w:val="28"/>
                <w:szCs w:val="28"/>
                <w:lang w:val="ru-RU" w:eastAsia="en-US"/>
              </w:rPr>
            </w:pPr>
            <w:r w:rsidRPr="009304AF">
              <w:rPr>
                <w:rFonts w:ascii="Times New Roman" w:hAnsi="Times New Roman" w:cs="Antiqua"/>
                <w:color w:val="000000"/>
                <w:sz w:val="28"/>
                <w:szCs w:val="28"/>
                <w:lang w:eastAsia="en-US"/>
              </w:rPr>
              <w:t xml:space="preserve">7. Дата припинення трудового договору з домашнім працівником </w:t>
            </w:r>
          </w:p>
        </w:tc>
        <w:tc>
          <w:tcPr>
            <w:tcW w:w="1000" w:type="pct"/>
            <w:tcBorders>
              <w:top w:val="single" w:sz="4" w:space="0" w:color="auto"/>
              <w:left w:val="single" w:sz="4" w:space="0" w:color="auto"/>
              <w:bottom w:val="single" w:sz="4" w:space="0" w:color="auto"/>
              <w:right w:val="single" w:sz="4" w:space="0" w:color="auto"/>
            </w:tcBorders>
            <w:vAlign w:val="center"/>
            <w:hideMark/>
          </w:tcPr>
          <w:p w:rsidR="0009152B" w:rsidRPr="009304AF" w:rsidRDefault="0009152B" w:rsidP="009304AF">
            <w:pPr>
              <w:spacing w:before="120" w:after="120" w:line="228" w:lineRule="auto"/>
              <w:ind w:left="-57" w:right="34"/>
              <w:jc w:val="center"/>
              <w:rPr>
                <w:rFonts w:cs="Antiqua"/>
                <w:color w:val="000000"/>
                <w:sz w:val="28"/>
                <w:szCs w:val="28"/>
              </w:rPr>
            </w:pPr>
            <w:r w:rsidRPr="009304AF">
              <w:rPr>
                <w:rFonts w:ascii="Times New Roman" w:hAnsi="Times New Roman" w:cs="Antiqua"/>
                <w:color w:val="000000"/>
                <w:sz w:val="28"/>
                <w:szCs w:val="28"/>
                <w:lang w:eastAsia="en-US"/>
              </w:rPr>
              <w:t>8. Підстава припинення трудового договору</w:t>
            </w:r>
            <w:r w:rsidR="009304AF">
              <w:rPr>
                <w:rFonts w:ascii="Times New Roman" w:hAnsi="Times New Roman" w:cs="Antiqua"/>
                <w:color w:val="000000"/>
                <w:sz w:val="28"/>
                <w:szCs w:val="28"/>
                <w:lang w:eastAsia="en-US"/>
              </w:rPr>
              <w:br/>
            </w:r>
            <w:r w:rsidRPr="009304AF">
              <w:rPr>
                <w:rFonts w:ascii="Times New Roman" w:hAnsi="Times New Roman" w:cs="Antiqua"/>
                <w:color w:val="000000"/>
                <w:sz w:val="28"/>
                <w:szCs w:val="28"/>
                <w:lang w:eastAsia="en-US"/>
              </w:rPr>
              <w:t>з домашнім працівником**</w:t>
            </w:r>
          </w:p>
        </w:tc>
      </w:tr>
    </w:tbl>
    <w:p w:rsidR="0009152B" w:rsidRDefault="0009152B" w:rsidP="009304AF">
      <w:pPr>
        <w:pStyle w:val="a4"/>
        <w:spacing w:before="360"/>
        <w:jc w:val="both"/>
        <w:rPr>
          <w:rFonts w:ascii="Times New Roman" w:hAnsi="Times New Roman"/>
          <w:sz w:val="28"/>
          <w:szCs w:val="28"/>
        </w:rPr>
      </w:pPr>
      <w:r>
        <w:rPr>
          <w:rFonts w:ascii="Times New Roman" w:hAnsi="Times New Roman"/>
          <w:sz w:val="28"/>
          <w:szCs w:val="28"/>
        </w:rPr>
        <w:t>9. Дата формування повідомлення у фізичної особи, яка уклала трудовий договір з домашнім працівником</w:t>
      </w:r>
    </w:p>
    <w:p w:rsidR="00F40F3C" w:rsidRDefault="00F40F3C" w:rsidP="0009152B">
      <w:pPr>
        <w:pStyle w:val="a4"/>
        <w:jc w:val="both"/>
        <w:rPr>
          <w:rFonts w:ascii="Times New Roman" w:hAnsi="Times New Roman"/>
          <w:sz w:val="28"/>
          <w:szCs w:val="28"/>
        </w:rPr>
      </w:pPr>
    </w:p>
    <w:p w:rsidR="0009152B" w:rsidRDefault="00EE42A2" w:rsidP="009304AF">
      <w:pPr>
        <w:pStyle w:val="a4"/>
        <w:spacing w:after="240"/>
        <w:jc w:val="both"/>
        <w:rPr>
          <w:rFonts w:ascii="Times New Roman" w:hAnsi="Times New Roman"/>
          <w:sz w:val="28"/>
          <w:szCs w:val="28"/>
        </w:rPr>
      </w:pPr>
      <w:r>
        <w:rPr>
          <w:rFonts w:ascii="Times New Roman" w:hAnsi="Times New Roman"/>
          <w:sz w:val="28"/>
          <w:szCs w:val="28"/>
        </w:rPr>
        <w:lastRenderedPageBreak/>
        <w:t>10. Фізична особа, яка укла</w:t>
      </w:r>
      <w:r w:rsidR="0009152B">
        <w:rPr>
          <w:rFonts w:ascii="Times New Roman" w:hAnsi="Times New Roman"/>
          <w:sz w:val="28"/>
          <w:szCs w:val="28"/>
        </w:rPr>
        <w:t>ла трудовий договір з домашнім працівником</w:t>
      </w:r>
    </w:p>
    <w:tbl>
      <w:tblPr>
        <w:tblW w:w="3878" w:type="pct"/>
        <w:tblLayout w:type="fixed"/>
        <w:tblLook w:val="04A0" w:firstRow="1" w:lastRow="0" w:firstColumn="1" w:lastColumn="0" w:noHBand="0" w:noVBand="1"/>
      </w:tblPr>
      <w:tblGrid>
        <w:gridCol w:w="5678"/>
        <w:gridCol w:w="5183"/>
      </w:tblGrid>
      <w:tr w:rsidR="0009152B" w:rsidTr="009304AF">
        <w:tc>
          <w:tcPr>
            <w:tcW w:w="2614" w:type="pct"/>
            <w:hideMark/>
          </w:tcPr>
          <w:p w:rsidR="0009152B" w:rsidRDefault="0009152B">
            <w:pPr>
              <w:spacing w:before="120" w:line="252" w:lineRule="auto"/>
              <w:jc w:val="center"/>
              <w:rPr>
                <w:rFonts w:ascii="Times New Roman" w:hAnsi="Times New Roman" w:cs="Antiqua"/>
                <w:noProof/>
                <w:sz w:val="22"/>
                <w:szCs w:val="22"/>
                <w:lang w:val="ru-RU" w:eastAsia="en-US"/>
              </w:rPr>
            </w:pPr>
            <w:r>
              <w:rPr>
                <w:rFonts w:ascii="Times New Roman" w:hAnsi="Times New Roman" w:cs="Antiqua"/>
                <w:noProof/>
                <w:sz w:val="22"/>
                <w:szCs w:val="22"/>
                <w:lang w:val="ru-RU" w:eastAsia="en-US"/>
              </w:rPr>
              <w:t>__________________________</w:t>
            </w:r>
            <w:r w:rsidR="009304AF">
              <w:rPr>
                <w:rFonts w:ascii="Times New Roman" w:hAnsi="Times New Roman" w:cs="Antiqua"/>
                <w:noProof/>
                <w:sz w:val="22"/>
                <w:szCs w:val="22"/>
                <w:lang w:val="ru-RU" w:eastAsia="en-US"/>
              </w:rPr>
              <w:t>________________________</w:t>
            </w:r>
          </w:p>
          <w:p w:rsidR="0009152B" w:rsidRDefault="0009152B" w:rsidP="009304AF">
            <w:pPr>
              <w:spacing w:line="252" w:lineRule="auto"/>
              <w:jc w:val="center"/>
              <w:rPr>
                <w:rFonts w:ascii="Times New Roman" w:hAnsi="Times New Roman" w:cs="Antiqua"/>
                <w:bCs/>
                <w:noProof/>
                <w:sz w:val="20"/>
                <w:lang w:val="ru-RU" w:eastAsia="en-US"/>
              </w:rPr>
            </w:pPr>
            <w:r>
              <w:rPr>
                <w:rFonts w:ascii="Times New Roman" w:hAnsi="Times New Roman" w:cs="Antiqua"/>
                <w:noProof/>
                <w:sz w:val="20"/>
                <w:szCs w:val="26"/>
                <w:lang w:val="ru-RU" w:eastAsia="en-US"/>
              </w:rPr>
              <w:t>(реєстраційний номер облікової картки платника податків</w:t>
            </w:r>
            <w:r w:rsidR="009304AF">
              <w:rPr>
                <w:rFonts w:ascii="Times New Roman" w:hAnsi="Times New Roman" w:cs="Antiqua"/>
                <w:noProof/>
                <w:sz w:val="20"/>
                <w:szCs w:val="26"/>
                <w:lang w:val="ru-RU" w:eastAsia="en-US"/>
              </w:rPr>
              <w:br/>
            </w:r>
            <w:r>
              <w:rPr>
                <w:rFonts w:ascii="Times New Roman" w:hAnsi="Times New Roman" w:cs="Antiqua"/>
                <w:noProof/>
                <w:sz w:val="20"/>
                <w:szCs w:val="26"/>
                <w:lang w:val="ru-RU" w:eastAsia="en-US"/>
              </w:rPr>
              <w:t>або серія (за наявності) та номер паспорта*)</w:t>
            </w:r>
          </w:p>
        </w:tc>
        <w:tc>
          <w:tcPr>
            <w:tcW w:w="2386" w:type="pct"/>
            <w:hideMark/>
          </w:tcPr>
          <w:p w:rsidR="0009152B" w:rsidRPr="009304AF" w:rsidRDefault="0009152B">
            <w:pPr>
              <w:spacing w:before="120" w:line="252" w:lineRule="auto"/>
              <w:jc w:val="center"/>
              <w:rPr>
                <w:rFonts w:ascii="Times New Roman" w:hAnsi="Times New Roman" w:cs="Antiqua"/>
                <w:bCs/>
                <w:noProof/>
                <w:sz w:val="22"/>
                <w:szCs w:val="22"/>
                <w:lang w:val="ru-RU" w:eastAsia="en-US"/>
              </w:rPr>
            </w:pPr>
            <w:r w:rsidRPr="009304AF">
              <w:rPr>
                <w:rFonts w:ascii="Times New Roman" w:hAnsi="Times New Roman" w:cs="Antiqua"/>
                <w:bCs/>
                <w:noProof/>
                <w:sz w:val="22"/>
                <w:szCs w:val="22"/>
                <w:lang w:val="ru-RU" w:eastAsia="en-US"/>
              </w:rPr>
              <w:t>__________________________</w:t>
            </w:r>
          </w:p>
          <w:p w:rsidR="0009152B" w:rsidRPr="009304AF" w:rsidRDefault="0009152B" w:rsidP="00282AAF">
            <w:pPr>
              <w:spacing w:line="252" w:lineRule="auto"/>
              <w:jc w:val="center"/>
              <w:rPr>
                <w:rFonts w:ascii="Times New Roman" w:hAnsi="Times New Roman" w:cs="Antiqua"/>
                <w:bCs/>
                <w:noProof/>
                <w:sz w:val="20"/>
                <w:lang w:val="ru-RU" w:eastAsia="en-US"/>
              </w:rPr>
            </w:pPr>
            <w:r w:rsidRPr="009304AF">
              <w:rPr>
                <w:rFonts w:ascii="Times New Roman" w:hAnsi="Times New Roman" w:cs="Antiqua"/>
                <w:bCs/>
                <w:noProof/>
                <w:sz w:val="20"/>
                <w:szCs w:val="26"/>
                <w:lang w:val="ru-RU" w:eastAsia="en-US"/>
              </w:rPr>
              <w:t>(</w:t>
            </w:r>
            <w:r w:rsidR="00282AAF">
              <w:rPr>
                <w:rFonts w:ascii="Times New Roman" w:hAnsi="Times New Roman" w:cs="Antiqua"/>
                <w:noProof/>
                <w:sz w:val="20"/>
                <w:szCs w:val="26"/>
                <w:lang w:eastAsia="en-US"/>
              </w:rPr>
              <w:t>в</w:t>
            </w:r>
            <w:r w:rsidRPr="009304AF">
              <w:rPr>
                <w:rFonts w:ascii="Times New Roman" w:hAnsi="Times New Roman" w:cs="Antiqua"/>
                <w:noProof/>
                <w:sz w:val="20"/>
                <w:szCs w:val="26"/>
                <w:lang w:val="ru-RU" w:eastAsia="en-US"/>
              </w:rPr>
              <w:t xml:space="preserve">ласне ім’я та </w:t>
            </w:r>
            <w:r w:rsidR="00282AAF" w:rsidRPr="009304AF">
              <w:rPr>
                <w:rFonts w:ascii="Times New Roman" w:hAnsi="Times New Roman" w:cs="Antiqua"/>
                <w:noProof/>
                <w:sz w:val="20"/>
                <w:szCs w:val="26"/>
                <w:lang w:val="ru-RU" w:eastAsia="en-US"/>
              </w:rPr>
              <w:t>прізвище</w:t>
            </w:r>
            <w:r w:rsidRPr="009304AF">
              <w:rPr>
                <w:rFonts w:ascii="Times New Roman" w:hAnsi="Times New Roman" w:cs="Antiqua"/>
                <w:noProof/>
                <w:sz w:val="20"/>
                <w:szCs w:val="26"/>
                <w:lang w:val="ru-RU" w:eastAsia="en-US"/>
              </w:rPr>
              <w:t>)</w:t>
            </w:r>
          </w:p>
        </w:tc>
      </w:tr>
    </w:tbl>
    <w:p w:rsidR="009304AF" w:rsidRDefault="0009152B" w:rsidP="009304AF">
      <w:pPr>
        <w:pStyle w:val="a4"/>
        <w:ind w:firstLine="0"/>
        <w:rPr>
          <w:rFonts w:ascii="Times New Roman" w:hAnsi="Times New Roman"/>
          <w:noProof/>
          <w:sz w:val="24"/>
          <w:szCs w:val="24"/>
          <w:lang w:eastAsia="uk-UA"/>
        </w:rPr>
      </w:pPr>
      <w:r w:rsidRPr="009304AF">
        <w:rPr>
          <w:rFonts w:ascii="Times New Roman" w:hAnsi="Times New Roman"/>
          <w:noProof/>
          <w:sz w:val="24"/>
          <w:szCs w:val="24"/>
          <w:lang w:eastAsia="uk-UA"/>
        </w:rPr>
        <w:t xml:space="preserve">__________ </w:t>
      </w:r>
    </w:p>
    <w:p w:rsidR="0009152B" w:rsidRPr="009304AF" w:rsidRDefault="0009152B" w:rsidP="00EE42A2">
      <w:pPr>
        <w:pStyle w:val="a4"/>
        <w:ind w:firstLine="0"/>
        <w:jc w:val="both"/>
        <w:rPr>
          <w:rFonts w:ascii="Times New Roman" w:hAnsi="Times New Roman"/>
          <w:noProof/>
          <w:sz w:val="24"/>
          <w:szCs w:val="24"/>
          <w:lang w:eastAsia="uk-UA"/>
        </w:rPr>
      </w:pPr>
      <w:r w:rsidRPr="009304AF">
        <w:rPr>
          <w:rFonts w:ascii="Times New Roman" w:hAnsi="Times New Roman"/>
          <w:noProof/>
          <w:sz w:val="24"/>
          <w:szCs w:val="24"/>
          <w:lang w:eastAsia="uk-UA"/>
        </w:rPr>
        <w:t xml:space="preserve">* 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 </w:t>
      </w:r>
    </w:p>
    <w:p w:rsidR="0009152B" w:rsidRDefault="0009152B" w:rsidP="00EE42A2">
      <w:pPr>
        <w:pStyle w:val="a4"/>
        <w:ind w:firstLine="0"/>
        <w:jc w:val="both"/>
        <w:rPr>
          <w:rFonts w:ascii="Times New Roman" w:hAnsi="Times New Roman"/>
          <w:noProof/>
          <w:sz w:val="24"/>
          <w:szCs w:val="24"/>
          <w:lang w:eastAsia="uk-UA"/>
        </w:rPr>
      </w:pPr>
      <w:r w:rsidRPr="009304AF">
        <w:rPr>
          <w:rFonts w:ascii="Times New Roman" w:hAnsi="Times New Roman"/>
          <w:noProof/>
          <w:sz w:val="24"/>
          <w:szCs w:val="24"/>
          <w:lang w:eastAsia="uk-UA"/>
        </w:rPr>
        <w:t>** </w:t>
      </w:r>
      <w:r w:rsidR="00282AAF" w:rsidRPr="009304AF">
        <w:rPr>
          <w:rFonts w:ascii="Times New Roman" w:hAnsi="Times New Roman"/>
          <w:noProof/>
          <w:sz w:val="24"/>
          <w:szCs w:val="24"/>
          <w:lang w:eastAsia="uk-UA"/>
        </w:rPr>
        <w:t>Зазначається</w:t>
      </w:r>
      <w:r w:rsidRPr="009304AF">
        <w:rPr>
          <w:rFonts w:ascii="Times New Roman" w:hAnsi="Times New Roman"/>
          <w:noProof/>
          <w:sz w:val="24"/>
          <w:szCs w:val="24"/>
          <w:lang w:eastAsia="uk-UA"/>
        </w:rPr>
        <w:t xml:space="preserve"> відповідна стаття Кодексу законів про працю України. </w:t>
      </w: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Default="00351CD2" w:rsidP="00EE42A2">
      <w:pPr>
        <w:pStyle w:val="a4"/>
        <w:ind w:firstLine="0"/>
        <w:jc w:val="both"/>
        <w:rPr>
          <w:rFonts w:ascii="Times New Roman" w:hAnsi="Times New Roman"/>
          <w:noProof/>
          <w:sz w:val="24"/>
          <w:szCs w:val="24"/>
          <w:lang w:eastAsia="uk-UA"/>
        </w:rPr>
      </w:pPr>
    </w:p>
    <w:p w:rsidR="00351CD2" w:rsidRPr="00351CD2" w:rsidRDefault="00351CD2" w:rsidP="00EE42A2">
      <w:pPr>
        <w:pStyle w:val="a4"/>
        <w:ind w:firstLine="0"/>
        <w:jc w:val="both"/>
        <w:rPr>
          <w:rFonts w:ascii="Times New Roman" w:hAnsi="Times New Roman"/>
          <w:noProof/>
          <w:sz w:val="22"/>
          <w:szCs w:val="24"/>
          <w:lang w:eastAsia="uk-UA"/>
        </w:rPr>
      </w:pPr>
      <w:r w:rsidRPr="00351CD2">
        <w:rPr>
          <w:rStyle w:val="st46"/>
          <w:rFonts w:ascii="Times New Roman" w:hAnsi="Times New Roman"/>
          <w:color w:val="auto"/>
          <w:sz w:val="24"/>
        </w:rPr>
        <w:t xml:space="preserve">{Постанову доповнено додатком 2 згідно з Постановою КМ </w:t>
      </w:r>
      <w:r w:rsidRPr="00351CD2">
        <w:rPr>
          <w:rStyle w:val="st131"/>
          <w:rFonts w:ascii="Times New Roman" w:hAnsi="Times New Roman"/>
          <w:color w:val="auto"/>
          <w:sz w:val="24"/>
        </w:rPr>
        <w:t>№ 967 від 23.08.2024</w:t>
      </w:r>
      <w:r w:rsidRPr="00351CD2">
        <w:rPr>
          <w:rStyle w:val="st46"/>
          <w:rFonts w:ascii="Times New Roman" w:hAnsi="Times New Roman"/>
          <w:color w:val="auto"/>
          <w:sz w:val="24"/>
        </w:rPr>
        <w:t>}</w:t>
      </w:r>
    </w:p>
    <w:sectPr w:rsidR="00351CD2" w:rsidRPr="00351CD2" w:rsidSect="00C343C6">
      <w:headerReference w:type="even" r:id="rId6"/>
      <w:headerReference w:type="default" r:id="rId7"/>
      <w:headerReference w:type="first" r:id="rId8"/>
      <w:pgSz w:w="16838" w:h="11906" w:orient="landscape" w:code="9"/>
      <w:pgMar w:top="1134" w:right="1134" w:bottom="1134" w:left="1701" w:header="567" w:footer="567" w:gutter="0"/>
      <w:pgNumType w:start="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30C" w:rsidRDefault="0006730C">
      <w:r>
        <w:separator/>
      </w:r>
    </w:p>
  </w:endnote>
  <w:endnote w:type="continuationSeparator" w:id="0">
    <w:p w:rsidR="0006730C" w:rsidRDefault="0006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30C" w:rsidRDefault="0006730C">
      <w:r>
        <w:separator/>
      </w:r>
    </w:p>
  </w:footnote>
  <w:footnote w:type="continuationSeparator" w:id="0">
    <w:p w:rsidR="0006730C" w:rsidRDefault="00067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BBB" w:rsidRPr="00C343C6" w:rsidRDefault="00C343C6">
    <w:pPr>
      <w:framePr w:wrap="around" w:vAnchor="text" w:hAnchor="margin" w:xAlign="center" w:y="1"/>
      <w:rPr>
        <w:rFonts w:ascii="Times New Roman" w:hAnsi="Times New Roman"/>
        <w:sz w:val="28"/>
        <w:szCs w:val="28"/>
        <w:lang w:val="en-US"/>
      </w:rPr>
    </w:pPr>
    <w:r>
      <w:rPr>
        <w:rFonts w:ascii="Times New Roman" w:hAnsi="Times New Roman"/>
        <w:sz w:val="28"/>
        <w:szCs w:val="28"/>
        <w:lang w:val="en-US"/>
      </w:rPr>
      <w:t>2</w:t>
    </w:r>
  </w:p>
  <w:p w:rsidR="00525BBB" w:rsidRDefault="00525BB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F3C" w:rsidRPr="00F40F3C" w:rsidRDefault="00F40F3C">
    <w:pPr>
      <w:pStyle w:val="a6"/>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02FB1"/>
    <w:rsid w:val="0001672A"/>
    <w:rsid w:val="00017755"/>
    <w:rsid w:val="00034B94"/>
    <w:rsid w:val="0006125B"/>
    <w:rsid w:val="0006730C"/>
    <w:rsid w:val="00073337"/>
    <w:rsid w:val="0009152B"/>
    <w:rsid w:val="000C1914"/>
    <w:rsid w:val="000E263D"/>
    <w:rsid w:val="00130AA4"/>
    <w:rsid w:val="001A5FC5"/>
    <w:rsid w:val="001D01D9"/>
    <w:rsid w:val="001D1C8E"/>
    <w:rsid w:val="001D1F27"/>
    <w:rsid w:val="001D43E8"/>
    <w:rsid w:val="00210F96"/>
    <w:rsid w:val="00212648"/>
    <w:rsid w:val="00213FEE"/>
    <w:rsid w:val="00245B78"/>
    <w:rsid w:val="00277FC4"/>
    <w:rsid w:val="00282AAF"/>
    <w:rsid w:val="002C20CB"/>
    <w:rsid w:val="002E4772"/>
    <w:rsid w:val="00324A4E"/>
    <w:rsid w:val="00327B96"/>
    <w:rsid w:val="00351CD2"/>
    <w:rsid w:val="003642F1"/>
    <w:rsid w:val="00371C84"/>
    <w:rsid w:val="0039152E"/>
    <w:rsid w:val="003B0618"/>
    <w:rsid w:val="003C6CC1"/>
    <w:rsid w:val="0042484A"/>
    <w:rsid w:val="004961EF"/>
    <w:rsid w:val="004C29EB"/>
    <w:rsid w:val="005051DA"/>
    <w:rsid w:val="00525BBB"/>
    <w:rsid w:val="005312CE"/>
    <w:rsid w:val="00566467"/>
    <w:rsid w:val="00597DC5"/>
    <w:rsid w:val="005D4A13"/>
    <w:rsid w:val="0063408E"/>
    <w:rsid w:val="006670D4"/>
    <w:rsid w:val="006F6EB6"/>
    <w:rsid w:val="00714D5C"/>
    <w:rsid w:val="007366C7"/>
    <w:rsid w:val="007C756E"/>
    <w:rsid w:val="007D7BAD"/>
    <w:rsid w:val="008113D8"/>
    <w:rsid w:val="00813211"/>
    <w:rsid w:val="00860771"/>
    <w:rsid w:val="009175E2"/>
    <w:rsid w:val="009304AF"/>
    <w:rsid w:val="00934BCB"/>
    <w:rsid w:val="0097079A"/>
    <w:rsid w:val="00975721"/>
    <w:rsid w:val="00995BEE"/>
    <w:rsid w:val="00A15B6F"/>
    <w:rsid w:val="00A72368"/>
    <w:rsid w:val="00A939B4"/>
    <w:rsid w:val="00AC50C9"/>
    <w:rsid w:val="00AC739C"/>
    <w:rsid w:val="00AF093B"/>
    <w:rsid w:val="00B931E8"/>
    <w:rsid w:val="00BC7D18"/>
    <w:rsid w:val="00C14D3B"/>
    <w:rsid w:val="00C343C6"/>
    <w:rsid w:val="00C76177"/>
    <w:rsid w:val="00C91F75"/>
    <w:rsid w:val="00CB64AE"/>
    <w:rsid w:val="00CC10FC"/>
    <w:rsid w:val="00CC4823"/>
    <w:rsid w:val="00D41145"/>
    <w:rsid w:val="00D62814"/>
    <w:rsid w:val="00DC64C3"/>
    <w:rsid w:val="00DE24CB"/>
    <w:rsid w:val="00E14E67"/>
    <w:rsid w:val="00EE42A2"/>
    <w:rsid w:val="00F06093"/>
    <w:rsid w:val="00F36C0C"/>
    <w:rsid w:val="00F40F3C"/>
    <w:rsid w:val="00F544C7"/>
    <w:rsid w:val="00F8120E"/>
    <w:rsid w:val="00F923F1"/>
    <w:rsid w:val="00FA17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link w:val="3"/>
    <w:rsid w:val="0009152B"/>
    <w:rPr>
      <w:rFonts w:ascii="Antiqua" w:hAnsi="Antiqua"/>
      <w:b/>
      <w:i/>
      <w:sz w:val="26"/>
      <w:lang w:val="uk-UA"/>
    </w:rPr>
  </w:style>
  <w:style w:type="table" w:styleId="ae">
    <w:name w:val="Table Grid"/>
    <w:basedOn w:val="a1"/>
    <w:rsid w:val="0009152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09152B"/>
    <w:rPr>
      <w:color w:val="0000FF"/>
      <w:u w:val="single"/>
    </w:rPr>
  </w:style>
  <w:style w:type="character" w:customStyle="1" w:styleId="a7">
    <w:name w:val="Верхний колонтитул Знак"/>
    <w:link w:val="a6"/>
    <w:uiPriority w:val="99"/>
    <w:rsid w:val="0009152B"/>
    <w:rPr>
      <w:rFonts w:ascii="Antiqua" w:hAnsi="Antiqua"/>
      <w:sz w:val="26"/>
      <w:lang w:val="uk-UA"/>
    </w:rPr>
  </w:style>
  <w:style w:type="character" w:customStyle="1" w:styleId="st131">
    <w:name w:val="st131"/>
    <w:uiPriority w:val="99"/>
    <w:rsid w:val="00351CD2"/>
    <w:rPr>
      <w:i/>
      <w:iCs/>
      <w:color w:val="0000FF"/>
    </w:rPr>
  </w:style>
  <w:style w:type="character" w:customStyle="1" w:styleId="st46">
    <w:name w:val="st46"/>
    <w:uiPriority w:val="99"/>
    <w:rsid w:val="00351CD2"/>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20088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2024-09-29T07:11:00Z</dcterms:created>
  <dcterms:modified xsi:type="dcterms:W3CDTF">2024-09-29T07:11:00Z</dcterms:modified>
</cp:coreProperties>
</file>