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250" w:type="pct"/>
        <w:jc w:val="right"/>
        <w:tblLook w:val="04A0" w:firstRow="1" w:lastRow="0" w:firstColumn="1" w:lastColumn="0" w:noHBand="0" w:noVBand="1"/>
      </w:tblPr>
      <w:tblGrid>
        <w:gridCol w:w="4847"/>
      </w:tblGrid>
      <w:tr w:rsidR="00D41A3B" w:rsidRPr="005C2254" w:rsidTr="005C2254">
        <w:trPr>
          <w:jc w:val="right"/>
        </w:trPr>
        <w:tc>
          <w:tcPr>
            <w:tcW w:w="5000" w:type="pct"/>
            <w:shd w:val="clear" w:color="auto" w:fill="auto"/>
          </w:tcPr>
          <w:p w:rsidR="0008636A" w:rsidRPr="005C2254" w:rsidRDefault="0008636A" w:rsidP="005C2254">
            <w:pPr>
              <w:spacing w:before="100" w:beforeAutospacing="1" w:after="100" w:afterAutospacing="1"/>
              <w:rPr>
                <w:rFonts w:eastAsia="Times New Roman"/>
                <w:szCs w:val="24"/>
              </w:rPr>
            </w:pPr>
            <w:bookmarkStart w:id="0" w:name="4423"/>
            <w:bookmarkEnd w:id="0"/>
            <w:r w:rsidRPr="0008636A">
              <w:rPr>
                <w:rFonts w:eastAsia="Times New Roman"/>
                <w:szCs w:val="24"/>
              </w:rPr>
              <w:t>Д</w:t>
            </w:r>
            <w:bookmarkStart w:id="1" w:name="_GoBack"/>
            <w:bookmarkEnd w:id="1"/>
            <w:r w:rsidRPr="0008636A">
              <w:rPr>
                <w:rFonts w:eastAsia="Times New Roman"/>
                <w:szCs w:val="24"/>
              </w:rPr>
              <w:t>одаток 9</w:t>
            </w:r>
            <w:r w:rsidRPr="0008636A">
              <w:rPr>
                <w:rFonts w:eastAsia="Times New Roman"/>
                <w:szCs w:val="24"/>
              </w:rPr>
              <w:br/>
              <w:t>до Порядку обліку платників податків і зборів</w:t>
            </w:r>
            <w:r w:rsidRPr="0008636A">
              <w:rPr>
                <w:rFonts w:eastAsia="Times New Roman"/>
                <w:szCs w:val="24"/>
              </w:rPr>
              <w:br/>
              <w:t>(пункт 7.2)</w:t>
            </w:r>
          </w:p>
        </w:tc>
      </w:tr>
    </w:tbl>
    <w:p w:rsidR="0008636A" w:rsidRPr="009F5A8F" w:rsidRDefault="0008636A" w:rsidP="0008636A">
      <w:pPr>
        <w:rPr>
          <w:rFonts w:eastAsia="Times New Roman"/>
          <w:sz w:val="12"/>
          <w:szCs w:val="24"/>
        </w:rPr>
      </w:pPr>
    </w:p>
    <w:tbl>
      <w:tblPr>
        <w:tblW w:w="2250" w:type="pct"/>
        <w:jc w:val="right"/>
        <w:tblLook w:val="04A0" w:firstRow="1" w:lastRow="0" w:firstColumn="1" w:lastColumn="0" w:noHBand="0" w:noVBand="1"/>
      </w:tblPr>
      <w:tblGrid>
        <w:gridCol w:w="4847"/>
      </w:tblGrid>
      <w:tr w:rsidR="00D41A3B" w:rsidRPr="005C2254" w:rsidTr="005C2254">
        <w:trPr>
          <w:jc w:val="right"/>
        </w:trPr>
        <w:tc>
          <w:tcPr>
            <w:tcW w:w="5000" w:type="pct"/>
            <w:shd w:val="clear" w:color="auto" w:fill="auto"/>
          </w:tcPr>
          <w:p w:rsidR="0008636A" w:rsidRPr="005C2254" w:rsidRDefault="0008636A" w:rsidP="005C2254">
            <w:pPr>
              <w:spacing w:before="100" w:beforeAutospacing="1" w:after="100" w:afterAutospacing="1"/>
              <w:rPr>
                <w:rFonts w:eastAsia="Times New Roman"/>
                <w:szCs w:val="24"/>
              </w:rPr>
            </w:pPr>
            <w:r w:rsidRPr="0008636A">
              <w:rPr>
                <w:rFonts w:eastAsia="Times New Roman"/>
                <w:b/>
                <w:bCs/>
                <w:szCs w:val="24"/>
              </w:rPr>
              <w:t>Форма N 17-ОПП</w:t>
            </w:r>
          </w:p>
        </w:tc>
      </w:tr>
    </w:tbl>
    <w:p w:rsidR="0008636A" w:rsidRPr="00D41A3B" w:rsidRDefault="0008636A" w:rsidP="009F5A8F">
      <w:pPr>
        <w:spacing w:before="75" w:after="75"/>
        <w:jc w:val="center"/>
        <w:outlineLvl w:val="2"/>
        <w:rPr>
          <w:rFonts w:eastAsia="Times New Roman"/>
          <w:b/>
          <w:bCs/>
          <w:sz w:val="28"/>
          <w:szCs w:val="27"/>
        </w:rPr>
      </w:pPr>
      <w:bookmarkStart w:id="2" w:name="4424"/>
      <w:bookmarkStart w:id="3" w:name="4425"/>
      <w:bookmarkEnd w:id="2"/>
      <w:bookmarkEnd w:id="3"/>
      <w:r w:rsidRPr="0008636A">
        <w:rPr>
          <w:rFonts w:eastAsia="Times New Roman"/>
          <w:b/>
          <w:bCs/>
          <w:sz w:val="28"/>
          <w:szCs w:val="27"/>
        </w:rPr>
        <w:t>ЗАЯВА*</w:t>
      </w:r>
      <w:r w:rsidRPr="0008636A">
        <w:rPr>
          <w:rFonts w:eastAsia="Times New Roman"/>
          <w:b/>
          <w:bCs/>
          <w:sz w:val="28"/>
          <w:szCs w:val="27"/>
        </w:rPr>
        <w:br/>
        <w:t>про взяття на облік за неосновним місцем обліку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75" w:type="dxa"/>
          <w:bottom w:w="15" w:type="dxa"/>
          <w:right w:w="75" w:type="dxa"/>
        </w:tblCellMar>
        <w:tblLook w:val="0000" w:firstRow="0" w:lastRow="0" w:firstColumn="0" w:lastColumn="0" w:noHBand="0" w:noVBand="0"/>
      </w:tblPr>
      <w:tblGrid>
        <w:gridCol w:w="10762"/>
      </w:tblGrid>
      <w:tr w:rsidR="00D41A3B" w:rsidRPr="00D41A3B" w:rsidTr="009F5A8F">
        <w:tc>
          <w:tcPr>
            <w:tcW w:w="5000" w:type="pct"/>
            <w:shd w:val="clear" w:color="auto" w:fill="auto"/>
          </w:tcPr>
          <w:p w:rsidR="0008636A" w:rsidRPr="00D41A3B" w:rsidRDefault="00DE645A" w:rsidP="0008636A">
            <w:pPr>
              <w:spacing w:before="100" w:beforeAutospacing="1" w:after="100" w:afterAutospacing="1"/>
              <w:outlineLvl w:val="2"/>
              <w:rPr>
                <w:rFonts w:eastAsia="Times New Roman"/>
                <w:bCs/>
                <w:szCs w:val="27"/>
              </w:rPr>
            </w:pPr>
            <w:r>
              <w:rPr>
                <w:noProof/>
              </w:rPr>
              <mc:AlternateContent>
                <mc:Choice Requires="wps">
                  <w:drawing>
                    <wp:inline distT="0" distB="0" distL="0" distR="0">
                      <wp:extent cx="158750" cy="190500"/>
                      <wp:effectExtent l="0" t="0" r="0" b="0"/>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90500"/>
                              </a:xfrm>
                              <a:prstGeom prst="rect">
                                <a:avLst/>
                              </a:prstGeom>
                              <a:solidFill>
                                <a:srgbClr val="FFFFFF"/>
                              </a:solidFill>
                              <a:ln w="9525">
                                <a:solidFill>
                                  <a:srgbClr val="000000"/>
                                </a:solidFill>
                                <a:miter lim="800000"/>
                                <a:headEnd/>
                                <a:tailEnd/>
                              </a:ln>
                            </wps:spPr>
                            <wps:txbx>
                              <w:txbxContent>
                                <w:p w:rsidR="00D41A3B" w:rsidRPr="00D41A3B" w:rsidRDefault="00D41A3B" w:rsidP="00D41A3B">
                                  <w:pPr>
                                    <w:jc w:val="center"/>
                                    <w:rPr>
                                      <w:sz w:val="20"/>
                                    </w:rPr>
                                  </w:pPr>
                                  <w:r w:rsidRPr="00D41A3B">
                                    <w:rPr>
                                      <w:sz w:val="20"/>
                                    </w:rPr>
                                    <w:t>1</w:t>
                                  </w:r>
                                </w:p>
                              </w:txbxContent>
                            </wps:txbx>
                            <wps:bodyPr rot="0" vert="horz" wrap="square" lIns="0" tIns="0" rIns="0" bIns="0" anchor="t" anchorCtr="0">
                              <a:noAutofit/>
                            </wps:bodyPr>
                          </wps:wsp>
                        </a:graphicData>
                      </a:graphic>
                    </wp:inline>
                  </w:drawing>
                </mc:Choice>
                <mc:Fallback>
                  <w:pict>
                    <v:shapetype id="_x0000_t202" coordsize="21600,21600" o:spt="202" path="m,l,21600r21600,l21600,xe">
                      <v:stroke joinstyle="miter"/>
                      <v:path gradientshapeok="t" o:connecttype="rect"/>
                    </v:shapetype>
                    <v:shape id="Надпись 2" o:spid="_x0000_s1026" type="#_x0000_t202" style="width: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ruMQIAADsEAAAOAAAAZHJzL2Uyb0RvYy54bWysU82O0zAQviPxDpbvNGlR2W7UdLV0KUJa&#10;fqSFB3Acp7GwPcZ2m5Qbd16Bd+DAgRuv0H0jxk5bVgtcEDlY43jmm5nvm5lf9FqRrXBeginpeJRT&#10;IgyHWpp1Sd+9XT2aUeIDMzVTYERJd8LTi8XDB/POFmICLahaOIIgxhedLWkbgi2yzPNWaOZHYIXB&#10;xwacZgGvbp3VjnWIrlU2yfMnWQeutg648B7/Xg2PdJHwm0bw8LppvAhElRRrC+l06azimS3mrFg7&#10;ZlvJD2Wwf6hCM2kw6QnqigVGNk7+BqUld+ChCSMOOoOmkVykHrCbcX6vm5uWWZF6QXK8PdHk/x8s&#10;f7V944isS/o4P6PEMI0i7b/sv+6/7X/sv99+uv1MJpGlzvoCnW8suof+KfSodurY22vg7z0xsGyZ&#10;WYtL56BrBauxynGMzO6EDjg+glTdS6gxGdsESEB943SkEEkhiI5q7U4KiT4QHlNOZ2dTfOH4ND7P&#10;p3lSMGPFMdg6H54L0CQaJXU4AAmcba99iMWw4ugSc3lQsl5JpdLFraulcmTLcFhW6Uv133NThnQl&#10;PZ9OpkP/f4XI0/cnCC0DTr2SuqSzkxMrImvPTJ1mMjCpBhtLVuZAY2Ru4DD0VX+QpYJ6h4Q6GKYb&#10;txGNFtxHSjqc7JL6DxvmBCXqhUFR4hocDXc0qqPBDMfQkgZKBnMZ0rpEggxcoliNTERGVYfMh9pw&#10;QhO/h22KK3D3nrx+7fziJwAAAP//AwBQSwMEFAAGAAgAAAAhAK/qCsXZAAAAAwEAAA8AAABkcnMv&#10;ZG93bnJldi54bWxMj0tPwzAQhO9I/AdrkbhRmyBQCXGqtlIlEBf6EGc33jwgXke2m4Z/z8IFLiON&#10;ZjXzbbGYXC9GDLHzpOF2pkAgVd521Gg47Dc3cxAxGbKm94QavjDCory8KExu/Zm2OO5SI7iEYm40&#10;tCkNuZSxatGZOPMDEme1D84ktqGRNpgzl7teZko9SGc64oXWDLhusfrcnZyG/biKz9uP9Ghf6pXM&#10;Xuu37D0stb6+mpZPIBJO6e8YfvAZHUpmOvoT2Sh6DfxI+lXOsnt2Rw13SoEsC/mfvfwGAAD//wMA&#10;UEsBAi0AFAAGAAgAAAAhALaDOJL+AAAA4QEAABMAAAAAAAAAAAAAAAAAAAAAAFtDb250ZW50X1R5&#10;cGVzXS54bWxQSwECLQAUAAYACAAAACEAOP0h/9YAAACUAQAACwAAAAAAAAAAAAAAAAAvAQAAX3Jl&#10;bHMvLnJlbHNQSwECLQAUAAYACAAAACEAHDbq7jECAAA7BAAADgAAAAAAAAAAAAAAAAAuAgAAZHJz&#10;L2Uyb0RvYy54bWxQSwECLQAUAAYACAAAACEAr+oKxdkAAAADAQAADwAAAAAAAAAAAAAAAACLBAAA&#10;ZHJzL2Rvd25yZXYueG1sUEsFBgAAAAAEAAQA8wAAAJEFAAAAAA==&#10;">
                      <v:textbox inset="0,0,0,0">
                        <w:txbxContent>
                          <w:p w:rsidR="00D41A3B" w:rsidRPr="00D41A3B" w:rsidRDefault="00D41A3B" w:rsidP="00D41A3B">
                            <w:pPr>
                              <w:jc w:val="center"/>
                              <w:rPr>
                                <w:sz w:val="20"/>
                              </w:rPr>
                            </w:pPr>
                            <w:r w:rsidRPr="00D41A3B">
                              <w:rPr>
                                <w:sz w:val="20"/>
                              </w:rPr>
                              <w:t>1</w:t>
                            </w:r>
                          </w:p>
                        </w:txbxContent>
                      </v:textbox>
                      <w10:anchorlock/>
                    </v:shape>
                  </w:pict>
                </mc:Fallback>
              </mc:AlternateContent>
            </w:r>
            <w:r w:rsidR="00D41A3B" w:rsidRPr="00D41A3B">
              <w:rPr>
                <w:rFonts w:eastAsia="Times New Roman"/>
                <w:bCs/>
                <w:szCs w:val="27"/>
              </w:rPr>
              <w:t xml:space="preserve"> </w:t>
            </w:r>
            <w:r w:rsidR="0008636A" w:rsidRPr="00D41A3B">
              <w:rPr>
                <w:rFonts w:eastAsia="Times New Roman"/>
                <w:bCs/>
                <w:szCs w:val="27"/>
              </w:rPr>
              <w:t>Найменування контролюючого органу, до якого подається заява</w:t>
            </w:r>
          </w:p>
        </w:tc>
      </w:tr>
      <w:tr w:rsidR="00D41A3B" w:rsidRPr="00D41A3B" w:rsidTr="009F5A8F">
        <w:trPr>
          <w:trHeight w:val="128"/>
        </w:trPr>
        <w:tc>
          <w:tcPr>
            <w:tcW w:w="5000" w:type="pct"/>
            <w:shd w:val="clear" w:color="auto" w:fill="auto"/>
          </w:tcPr>
          <w:p w:rsidR="00D41A3B" w:rsidRPr="00D41A3B" w:rsidRDefault="00D41A3B" w:rsidP="0008636A">
            <w:pPr>
              <w:spacing w:before="100" w:beforeAutospacing="1" w:after="100" w:afterAutospacing="1"/>
              <w:outlineLvl w:val="2"/>
              <w:rPr>
                <w:rFonts w:eastAsia="Times New Roman"/>
                <w:bCs/>
                <w:szCs w:val="27"/>
              </w:rPr>
            </w:pPr>
          </w:p>
        </w:tc>
      </w:tr>
      <w:tr w:rsidR="00D41A3B" w:rsidRPr="00D41A3B" w:rsidTr="009F5A8F">
        <w:trPr>
          <w:trHeight w:val="25"/>
        </w:trPr>
        <w:tc>
          <w:tcPr>
            <w:tcW w:w="5000" w:type="pct"/>
            <w:shd w:val="clear" w:color="auto" w:fill="auto"/>
          </w:tcPr>
          <w:p w:rsidR="00D41A3B" w:rsidRPr="00D41A3B" w:rsidRDefault="00D41A3B" w:rsidP="0008636A">
            <w:pPr>
              <w:spacing w:before="100" w:beforeAutospacing="1" w:after="100" w:afterAutospacing="1"/>
              <w:outlineLvl w:val="2"/>
              <w:rPr>
                <w:rFonts w:eastAsia="Times New Roman"/>
                <w:bCs/>
                <w:szCs w:val="27"/>
              </w:rPr>
            </w:pPr>
          </w:p>
        </w:tc>
      </w:tr>
    </w:tbl>
    <w:p w:rsidR="00D41A3B" w:rsidRPr="009F5A8F" w:rsidRDefault="00D41A3B">
      <w:pPr>
        <w:rPr>
          <w:sz w:val="6"/>
        </w:rPr>
      </w:pPr>
    </w:p>
    <w:tbl>
      <w:tblPr>
        <w:tblW w:w="5000" w:type="pct"/>
        <w:tblLayout w:type="fixed"/>
        <w:tblCellMar>
          <w:left w:w="120" w:type="dxa"/>
          <w:right w:w="120" w:type="dxa"/>
        </w:tblCellMar>
        <w:tblLook w:val="0000" w:firstRow="0" w:lastRow="0" w:firstColumn="0" w:lastColumn="0" w:noHBand="0" w:noVBand="0"/>
      </w:tblPr>
      <w:tblGrid>
        <w:gridCol w:w="10762"/>
      </w:tblGrid>
      <w:tr w:rsidR="00D41A3B" w:rsidRPr="00D41A3B" w:rsidTr="009F5A8F">
        <w:tblPrEx>
          <w:tblCellMar>
            <w:top w:w="0" w:type="dxa"/>
            <w:bottom w:w="0" w:type="dxa"/>
          </w:tblCellMar>
        </w:tblPrEx>
        <w:tc>
          <w:tcPr>
            <w:tcW w:w="5000" w:type="pct"/>
            <w:tcBorders>
              <w:top w:val="single" w:sz="4" w:space="0" w:color="auto"/>
              <w:left w:val="single" w:sz="4" w:space="0" w:color="auto"/>
              <w:bottom w:val="single" w:sz="4" w:space="0" w:color="auto"/>
              <w:right w:val="single" w:sz="4" w:space="0" w:color="auto"/>
            </w:tcBorders>
            <w:shd w:val="clear" w:color="auto" w:fill="auto"/>
          </w:tcPr>
          <w:p w:rsidR="00D41A3B" w:rsidRPr="00D41A3B" w:rsidRDefault="00D41A3B" w:rsidP="00D41A3B">
            <w:pPr>
              <w:rPr>
                <w:sz w:val="8"/>
              </w:rPr>
            </w:pPr>
          </w:p>
          <w:tbl>
            <w:tblPr>
              <w:tblW w:w="5000" w:type="pct"/>
              <w:tblLayout w:type="fixed"/>
              <w:tblCellMar>
                <w:left w:w="30" w:type="dxa"/>
                <w:right w:w="120" w:type="dxa"/>
              </w:tblCellMar>
              <w:tblLook w:val="04A0" w:firstRow="1" w:lastRow="0" w:firstColumn="1" w:lastColumn="0" w:noHBand="0" w:noVBand="1"/>
            </w:tblPr>
            <w:tblGrid>
              <w:gridCol w:w="511"/>
              <w:gridCol w:w="3801"/>
              <w:gridCol w:w="6210"/>
            </w:tblGrid>
            <w:tr w:rsidR="00D41A3B" w:rsidRPr="00D41A3B" w:rsidTr="009F5A8F">
              <w:trPr>
                <w:trHeight w:val="677"/>
              </w:trPr>
              <w:tc>
                <w:tcPr>
                  <w:tcW w:w="243" w:type="pct"/>
                  <w:shd w:val="clear" w:color="auto" w:fill="auto"/>
                </w:tcPr>
                <w:p w:rsidR="00D41A3B" w:rsidRPr="00D41A3B" w:rsidRDefault="00DE645A" w:rsidP="009F5A8F">
                  <w:r>
                    <w:rPr>
                      <w:noProof/>
                    </w:rPr>
                    <mc:AlternateContent>
                      <mc:Choice Requires="wps">
                        <w:drawing>
                          <wp:inline distT="0" distB="0" distL="0" distR="0">
                            <wp:extent cx="158750" cy="198755"/>
                            <wp:effectExtent l="0" t="0" r="0" b="0"/>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98755"/>
                                    </a:xfrm>
                                    <a:prstGeom prst="rect">
                                      <a:avLst/>
                                    </a:prstGeom>
                                    <a:solidFill>
                                      <a:srgbClr val="FFFFFF"/>
                                    </a:solidFill>
                                    <a:ln w="9525">
                                      <a:solidFill>
                                        <a:srgbClr val="000000"/>
                                      </a:solidFill>
                                      <a:miter lim="800000"/>
                                      <a:headEnd/>
                                      <a:tailEnd/>
                                    </a:ln>
                                  </wps:spPr>
                                  <wps:txbx>
                                    <w:txbxContent>
                                      <w:p w:rsidR="00D41A3B" w:rsidRPr="00D41A3B" w:rsidRDefault="00D41A3B" w:rsidP="00D41A3B">
                                        <w:pPr>
                                          <w:jc w:val="center"/>
                                          <w:rPr>
                                            <w:sz w:val="20"/>
                                          </w:rPr>
                                        </w:pPr>
                                        <w:r>
                                          <w:rPr>
                                            <w:sz w:val="20"/>
                                          </w:rPr>
                                          <w:t>2</w:t>
                                        </w:r>
                                      </w:p>
                                    </w:txbxContent>
                                  </wps:txbx>
                                  <wps:bodyPr rot="0" vert="horz" wrap="square" lIns="0" tIns="0" rIns="0" bIns="0" anchor="t" anchorCtr="0">
                                    <a:noAutofit/>
                                  </wps:bodyPr>
                                </wps:wsp>
                              </a:graphicData>
                            </a:graphic>
                          </wp:inline>
                        </w:drawing>
                      </mc:Choice>
                      <mc:Fallback>
                        <w:pict>
                          <v:shape id="_x0000_s1027" type="#_x0000_t202" style="width:12.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LZLwIAAEEEAAAOAAAAZHJzL2Uyb0RvYy54bWysU82O0zAQviPxDpbvNG2lQjdqulq6FCEt&#10;P9LCA0wdp7GwPcF2m5Qbd15h34EDB268QveNGDttd/m7IHKwxvHMN998MzM774xmW+m8Qlvw0WDI&#10;mbQCS2XXBX/3dvloypkPYEvQaGXBd9Lz8/nDB7O2yeUYa9SldIxArM/bpuB1CE2eZV7U0oAfYCMt&#10;PVboDAS6unVWOmgJ3ehsPBw+zlp0ZeNQSO/p72X/yOcJv6qkCK+rysvAdMGJW0inS+cqntl8Bvna&#10;QVMrcaAB/8DCgLKU9AR1CQHYxqnfoIwSDj1WYSDQZFhVSshUA1UzGv5SzXUNjUy1kDi+Ocnk/x+s&#10;eLV945gqqXckjwVDPdrf7L/sv+6/77/dfrr9zMZRpLbxOfleN+QduqfYUUAq2DdXKN57ZnFRg13L&#10;C+ewrSWURHIUI7N7oT2OjyCr9iWWlAw2ARNQVzkTFSRNGKETm92pQbILTMSUk+mTCb0IehqdkT1J&#10;GSA/BjfOh+cSDYtGwR31P4HD9sqHSAbyo0vM5VGrcqm0The3Xi20Y1ugWVmm74D+k5u2rC342WQ8&#10;6ev/K8QwfX+CMCrQ0GtlCj49OUEeVXtmyzSSAZTubaKs7UHGqFyvYehWXd+2mCBKvMJyR7o67Gec&#10;dpKMGt1Hzlqa74L7DxtwkjP9wlJv4jIcDXc0VkcDrKDQggfOenMR0tJEnSxeUM8qlfS8y3ygSHOa&#10;ZD7sVFyE+/fkdbf58x8AAAD//wMAUEsDBBQABgAIAAAAIQBAVzsD2gAAAAMBAAAPAAAAZHJzL2Rv&#10;d25yZXYueG1sTI/NTsMwEITvlfoO1iJxa52mAkGIU7WVkEC90BZxduPND8TryHbT8PZduMBlpNGs&#10;Zr7NV6PtxIA+tI4ULOYJCKTSmZZqBe/H59kDiBA1Gd05QgXfGGBVTCe5zoy70B6HQ6wFl1DItIIm&#10;xj6TMpQNWh3mrkfirHLe6sjW19J4feFy28k0Se6l1S3xQqN73DZYfh3OVsFx2ISX/Wd8NK/VRqa7&#10;6i398Gulbm/G9ROIiGP8O4YffEaHgplO7kwmiE4BPxJ/lbP0jt1JwXKxBFnk8j97cQUAAP//AwBQ&#10;SwECLQAUAAYACAAAACEAtoM4kv4AAADhAQAAEwAAAAAAAAAAAAAAAAAAAAAAW0NvbnRlbnRfVHlw&#10;ZXNdLnhtbFBLAQItABQABgAIAAAAIQA4/SH/1gAAAJQBAAALAAAAAAAAAAAAAAAAAC8BAABfcmVs&#10;cy8ucmVsc1BLAQItABQABgAIAAAAIQBAOaLZLwIAAEEEAAAOAAAAAAAAAAAAAAAAAC4CAABkcnMv&#10;ZTJvRG9jLnhtbFBLAQItABQABgAIAAAAIQBAVzsD2gAAAAMBAAAPAAAAAAAAAAAAAAAAAIkEAABk&#10;cnMvZG93bnJldi54bWxQSwUGAAAAAAQABADzAAAAkAUAAAAA&#10;">
                            <v:textbox inset="0,0,0,0">
                              <w:txbxContent>
                                <w:p w:rsidR="00D41A3B" w:rsidRPr="00D41A3B" w:rsidRDefault="00D41A3B" w:rsidP="00D41A3B">
                                  <w:pPr>
                                    <w:jc w:val="center"/>
                                    <w:rPr>
                                      <w:sz w:val="20"/>
                                    </w:rPr>
                                  </w:pPr>
                                  <w:r>
                                    <w:rPr>
                                      <w:sz w:val="20"/>
                                    </w:rPr>
                                    <w:t>2</w:t>
                                  </w:r>
                                </w:p>
                              </w:txbxContent>
                            </v:textbox>
                            <w10:anchorlock/>
                          </v:shape>
                        </w:pict>
                      </mc:Fallback>
                    </mc:AlternateContent>
                  </w:r>
                </w:p>
              </w:tc>
              <w:tc>
                <w:tcPr>
                  <w:tcW w:w="1806" w:type="pct"/>
                  <w:shd w:val="clear" w:color="auto" w:fill="auto"/>
                </w:tcPr>
                <w:p w:rsidR="00D41A3B" w:rsidRPr="00D41A3B" w:rsidRDefault="00D41A3B" w:rsidP="005C2254">
                  <w:r w:rsidRPr="005C2254">
                    <w:rPr>
                      <w:rFonts w:eastAsia="Times New Roman"/>
                      <w:bCs/>
                      <w:szCs w:val="27"/>
                    </w:rPr>
                    <w:t xml:space="preserve">Податковий номер або серія </w:t>
                  </w:r>
                  <w:r w:rsidR="00590238">
                    <w:rPr>
                      <w:rFonts w:eastAsia="Times New Roman"/>
                      <w:bCs/>
                      <w:szCs w:val="27"/>
                    </w:rPr>
                    <w:t xml:space="preserve">(за наявності) </w:t>
                  </w:r>
                  <w:r w:rsidRPr="005C2254">
                    <w:rPr>
                      <w:rFonts w:eastAsia="Times New Roman"/>
                      <w:bCs/>
                      <w:szCs w:val="27"/>
                    </w:rPr>
                    <w:t>та номер паспорта</w:t>
                  </w:r>
                  <w:r w:rsidR="005C2254" w:rsidRPr="005C2254">
                    <w:rPr>
                      <w:rFonts w:eastAsia="Times New Roman"/>
                      <w:bCs/>
                      <w:szCs w:val="27"/>
                    </w:rPr>
                    <w:t>**</w:t>
                  </w:r>
                </w:p>
              </w:tc>
              <w:tc>
                <w:tcPr>
                  <w:tcW w:w="2951" w:type="pct"/>
                  <w:shd w:val="clear" w:color="auto" w:fill="auto"/>
                </w:tcPr>
                <w:tbl>
                  <w:tblPr>
                    <w:tblpPr w:leftFromText="180" w:rightFromText="180" w:vertAnchor="text" w:horzAnchor="margin" w:tblpY="68"/>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50"/>
                    <w:gridCol w:w="450"/>
                    <w:gridCol w:w="450"/>
                    <w:gridCol w:w="450"/>
                    <w:gridCol w:w="450"/>
                    <w:gridCol w:w="450"/>
                    <w:gridCol w:w="450"/>
                    <w:gridCol w:w="450"/>
                    <w:gridCol w:w="450"/>
                  </w:tblGrid>
                  <w:tr w:rsidR="00D41A3B" w:rsidRPr="00D41A3B" w:rsidTr="005C2254">
                    <w:trPr>
                      <w:trHeight w:val="551"/>
                    </w:trPr>
                    <w:tc>
                      <w:tcPr>
                        <w:tcW w:w="500" w:type="pct"/>
                        <w:shd w:val="clear" w:color="auto" w:fill="auto"/>
                        <w:vAlign w:val="center"/>
                      </w:tcPr>
                      <w:p w:rsidR="00D41A3B" w:rsidRPr="00D41A3B" w:rsidRDefault="00D41A3B" w:rsidP="005C2254">
                        <w:pPr>
                          <w:jc w:val="center"/>
                        </w:pPr>
                      </w:p>
                    </w:tc>
                    <w:tc>
                      <w:tcPr>
                        <w:tcW w:w="500" w:type="pct"/>
                        <w:shd w:val="clear" w:color="auto" w:fill="auto"/>
                        <w:vAlign w:val="center"/>
                      </w:tcPr>
                      <w:p w:rsidR="00D41A3B" w:rsidRPr="00D41A3B" w:rsidRDefault="00D41A3B" w:rsidP="005C2254">
                        <w:pPr>
                          <w:jc w:val="center"/>
                        </w:pPr>
                      </w:p>
                    </w:tc>
                    <w:tc>
                      <w:tcPr>
                        <w:tcW w:w="500" w:type="pct"/>
                        <w:shd w:val="clear" w:color="auto" w:fill="auto"/>
                        <w:vAlign w:val="center"/>
                      </w:tcPr>
                      <w:p w:rsidR="00D41A3B" w:rsidRPr="00D41A3B" w:rsidRDefault="00D41A3B" w:rsidP="005C2254">
                        <w:pPr>
                          <w:jc w:val="center"/>
                        </w:pPr>
                      </w:p>
                    </w:tc>
                    <w:tc>
                      <w:tcPr>
                        <w:tcW w:w="500" w:type="pct"/>
                        <w:shd w:val="clear" w:color="auto" w:fill="auto"/>
                        <w:vAlign w:val="center"/>
                      </w:tcPr>
                      <w:p w:rsidR="00D41A3B" w:rsidRPr="00D41A3B" w:rsidRDefault="00D41A3B" w:rsidP="005C2254">
                        <w:pPr>
                          <w:jc w:val="center"/>
                        </w:pPr>
                      </w:p>
                    </w:tc>
                    <w:tc>
                      <w:tcPr>
                        <w:tcW w:w="500" w:type="pct"/>
                        <w:shd w:val="clear" w:color="auto" w:fill="auto"/>
                        <w:vAlign w:val="center"/>
                      </w:tcPr>
                      <w:p w:rsidR="00D41A3B" w:rsidRPr="00D41A3B" w:rsidRDefault="00D41A3B" w:rsidP="005C2254">
                        <w:pPr>
                          <w:jc w:val="center"/>
                        </w:pPr>
                      </w:p>
                    </w:tc>
                    <w:tc>
                      <w:tcPr>
                        <w:tcW w:w="500" w:type="pct"/>
                        <w:shd w:val="clear" w:color="auto" w:fill="auto"/>
                        <w:vAlign w:val="center"/>
                      </w:tcPr>
                      <w:p w:rsidR="00D41A3B" w:rsidRPr="00D41A3B" w:rsidRDefault="00D41A3B" w:rsidP="005C2254">
                        <w:pPr>
                          <w:jc w:val="center"/>
                        </w:pPr>
                      </w:p>
                    </w:tc>
                    <w:tc>
                      <w:tcPr>
                        <w:tcW w:w="500" w:type="pct"/>
                        <w:shd w:val="clear" w:color="auto" w:fill="auto"/>
                        <w:vAlign w:val="center"/>
                      </w:tcPr>
                      <w:p w:rsidR="00D41A3B" w:rsidRPr="00D41A3B" w:rsidRDefault="00D41A3B" w:rsidP="005C2254">
                        <w:pPr>
                          <w:jc w:val="center"/>
                        </w:pPr>
                      </w:p>
                    </w:tc>
                    <w:tc>
                      <w:tcPr>
                        <w:tcW w:w="500" w:type="pct"/>
                        <w:shd w:val="clear" w:color="auto" w:fill="auto"/>
                        <w:vAlign w:val="center"/>
                      </w:tcPr>
                      <w:p w:rsidR="00D41A3B" w:rsidRPr="00D41A3B" w:rsidRDefault="00D41A3B" w:rsidP="005C2254">
                        <w:pPr>
                          <w:jc w:val="center"/>
                        </w:pPr>
                      </w:p>
                    </w:tc>
                    <w:tc>
                      <w:tcPr>
                        <w:tcW w:w="500" w:type="pct"/>
                        <w:shd w:val="clear" w:color="auto" w:fill="auto"/>
                        <w:vAlign w:val="center"/>
                      </w:tcPr>
                      <w:p w:rsidR="00D41A3B" w:rsidRPr="00D41A3B" w:rsidRDefault="00D41A3B" w:rsidP="005C2254">
                        <w:pPr>
                          <w:jc w:val="center"/>
                        </w:pPr>
                      </w:p>
                    </w:tc>
                    <w:tc>
                      <w:tcPr>
                        <w:tcW w:w="500" w:type="pct"/>
                        <w:shd w:val="clear" w:color="auto" w:fill="auto"/>
                        <w:vAlign w:val="center"/>
                      </w:tcPr>
                      <w:p w:rsidR="00D41A3B" w:rsidRPr="00D41A3B" w:rsidRDefault="00D41A3B" w:rsidP="005C2254">
                        <w:pPr>
                          <w:jc w:val="center"/>
                        </w:pPr>
                      </w:p>
                    </w:tc>
                  </w:tr>
                </w:tbl>
                <w:p w:rsidR="00D41A3B" w:rsidRPr="00D41A3B" w:rsidRDefault="00D41A3B" w:rsidP="005C2254"/>
              </w:tc>
            </w:tr>
          </w:tbl>
          <w:p w:rsidR="00D41A3B" w:rsidRPr="009F5A8F" w:rsidRDefault="00D41A3B" w:rsidP="00D41A3B">
            <w:pPr>
              <w:rPr>
                <w:sz w:val="8"/>
              </w:rPr>
            </w:pPr>
          </w:p>
          <w:tbl>
            <w:tblPr>
              <w:tblW w:w="5000" w:type="pct"/>
              <w:tblLayout w:type="fixed"/>
              <w:tblCellMar>
                <w:left w:w="30" w:type="dxa"/>
                <w:right w:w="120" w:type="dxa"/>
              </w:tblCellMar>
              <w:tblLook w:val="04A0" w:firstRow="1" w:lastRow="0" w:firstColumn="1" w:lastColumn="0" w:noHBand="0" w:noVBand="1"/>
            </w:tblPr>
            <w:tblGrid>
              <w:gridCol w:w="511"/>
              <w:gridCol w:w="2578"/>
              <w:gridCol w:w="7433"/>
            </w:tblGrid>
            <w:tr w:rsidR="00D41A3B" w:rsidRPr="00D41A3B" w:rsidTr="009F5A8F">
              <w:tc>
                <w:tcPr>
                  <w:tcW w:w="243" w:type="pct"/>
                  <w:shd w:val="clear" w:color="auto" w:fill="auto"/>
                </w:tcPr>
                <w:p w:rsidR="00D41A3B" w:rsidRPr="00D41A3B" w:rsidRDefault="00D41A3B" w:rsidP="005C2254">
                  <w:pPr>
                    <w:jc w:val="center"/>
                  </w:pPr>
                </w:p>
              </w:tc>
              <w:tc>
                <w:tcPr>
                  <w:tcW w:w="1225" w:type="pct"/>
                  <w:shd w:val="clear" w:color="auto" w:fill="auto"/>
                  <w:vAlign w:val="center"/>
                </w:tcPr>
                <w:p w:rsidR="00D41A3B" w:rsidRPr="00D41A3B" w:rsidRDefault="00D41A3B" w:rsidP="005C2254">
                  <w:r w:rsidRPr="005C2254">
                    <w:rPr>
                      <w:rFonts w:eastAsia="Times New Roman"/>
                      <w:bCs/>
                      <w:szCs w:val="27"/>
                    </w:rPr>
                    <w:t>Найменування або прізвищ</w:t>
                  </w:r>
                  <w:r w:rsidR="005C2254" w:rsidRPr="005C2254">
                    <w:rPr>
                      <w:rFonts w:eastAsia="Times New Roman"/>
                      <w:bCs/>
                      <w:szCs w:val="27"/>
                    </w:rPr>
                    <w:t>е</w:t>
                  </w:r>
                  <w:r w:rsidRPr="005C2254">
                    <w:rPr>
                      <w:rFonts w:eastAsia="Times New Roman"/>
                      <w:bCs/>
                      <w:szCs w:val="27"/>
                    </w:rPr>
                    <w:t>, ім'я та по батькові</w:t>
                  </w:r>
                </w:p>
              </w:tc>
              <w:tc>
                <w:tcPr>
                  <w:tcW w:w="3532" w:type="pct"/>
                  <w:shd w:val="clear" w:color="auto" w:fill="auto"/>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3"/>
                  </w:tblGrid>
                  <w:tr w:rsidR="00D41A3B" w:rsidRPr="00D41A3B" w:rsidTr="005C2254">
                    <w:trPr>
                      <w:trHeight w:val="699"/>
                    </w:trPr>
                    <w:tc>
                      <w:tcPr>
                        <w:tcW w:w="5000" w:type="pct"/>
                        <w:shd w:val="clear" w:color="auto" w:fill="auto"/>
                      </w:tcPr>
                      <w:p w:rsidR="00D41A3B" w:rsidRPr="00D41A3B" w:rsidRDefault="00D41A3B" w:rsidP="005C2254"/>
                    </w:tc>
                  </w:tr>
                </w:tbl>
                <w:p w:rsidR="00D41A3B" w:rsidRPr="00D41A3B" w:rsidRDefault="00D41A3B" w:rsidP="005C2254"/>
              </w:tc>
            </w:tr>
          </w:tbl>
          <w:p w:rsidR="0008636A" w:rsidRPr="00D41A3B" w:rsidRDefault="0008636A" w:rsidP="0008636A">
            <w:pPr>
              <w:spacing w:before="100" w:beforeAutospacing="1" w:after="100" w:afterAutospacing="1"/>
              <w:outlineLvl w:val="2"/>
              <w:rPr>
                <w:rFonts w:eastAsia="Times New Roman"/>
                <w:bCs/>
                <w:szCs w:val="27"/>
              </w:rPr>
            </w:pPr>
          </w:p>
        </w:tc>
      </w:tr>
    </w:tbl>
    <w:p w:rsidR="00D41A3B" w:rsidRPr="009F5A8F" w:rsidRDefault="00D41A3B" w:rsidP="0008636A">
      <w:pPr>
        <w:outlineLvl w:val="2"/>
        <w:rPr>
          <w:rFonts w:eastAsia="Times New Roman"/>
          <w:bCs/>
          <w:sz w:val="6"/>
          <w:szCs w:val="27"/>
        </w:rPr>
      </w:pPr>
    </w:p>
    <w:p w:rsidR="0008636A" w:rsidRPr="00D41A3B" w:rsidRDefault="00DE645A" w:rsidP="0008636A">
      <w:pPr>
        <w:outlineLvl w:val="2"/>
        <w:rPr>
          <w:rFonts w:eastAsia="Times New Roman"/>
          <w:bCs/>
          <w:szCs w:val="27"/>
        </w:rPr>
      </w:pPr>
      <w:r>
        <w:rPr>
          <w:noProof/>
        </w:rPr>
        <mc:AlternateContent>
          <mc:Choice Requires="wps">
            <w:drawing>
              <wp:inline distT="0" distB="0" distL="0" distR="0">
                <wp:extent cx="158750" cy="198755"/>
                <wp:effectExtent l="0" t="0" r="0" b="0"/>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98755"/>
                        </a:xfrm>
                        <a:prstGeom prst="rect">
                          <a:avLst/>
                        </a:prstGeom>
                        <a:solidFill>
                          <a:srgbClr val="FFFFFF"/>
                        </a:solidFill>
                        <a:ln w="9525">
                          <a:solidFill>
                            <a:srgbClr val="000000"/>
                          </a:solidFill>
                          <a:miter lim="800000"/>
                          <a:headEnd/>
                          <a:tailEnd/>
                        </a:ln>
                      </wps:spPr>
                      <wps:txbx>
                        <w:txbxContent>
                          <w:p w:rsidR="00D41A3B" w:rsidRPr="00D41A3B" w:rsidRDefault="00D41A3B" w:rsidP="00D41A3B">
                            <w:pPr>
                              <w:jc w:val="center"/>
                              <w:rPr>
                                <w:sz w:val="20"/>
                              </w:rPr>
                            </w:pPr>
                            <w:r>
                              <w:rPr>
                                <w:sz w:val="20"/>
                              </w:rPr>
                              <w:t>3</w:t>
                            </w:r>
                          </w:p>
                        </w:txbxContent>
                      </wps:txbx>
                      <wps:bodyPr rot="0" vert="horz" wrap="square" lIns="0" tIns="0" rIns="0" bIns="0" anchor="t" anchorCtr="0">
                        <a:noAutofit/>
                      </wps:bodyPr>
                    </wps:wsp>
                  </a:graphicData>
                </a:graphic>
              </wp:inline>
            </w:drawing>
          </mc:Choice>
          <mc:Fallback>
            <w:pict>
              <v:shape id="_x0000_s1028" type="#_x0000_t202" style="width:12.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ZYLwIAAEEEAAAOAAAAZHJzL2Uyb0RvYy54bWysU82O0zAQviPxDpbvNG2lQjdqulq6FCEt&#10;P9LCA0wcp7GwPcF2myw37rwC78CBAzdeoftGjJ22LH8XRA7WOJ75Zub7ZhbnvdFsJ51XaAs+GY05&#10;k1Zgpeym4G9erx/MOfMBbAUarSz4jfT8fHn/3qJrcznFBnUlHSMQ6/OuLXgTQptnmReNNOBH2EpL&#10;jzU6A4GubpNVDjpCNzqbjscPsw5d1ToU0nv6ezk88mXCr2spwsu69jIwXXCqLaTTpbOMZ7ZcQL5x&#10;0DZKHMqAf6jCgLKU9AR1CQHY1qnfoIwSDj3WYSTQZFjXSsjUA3UzGf/SzXUDrUy9EDm+PdHk/x+s&#10;eLF75ZiqSLsJZxYMabT/tP+8/7L/tv96++H2I5tGkrrW5+R73ZJ36B9jTwGpYd9eoXjrmcVVA3Yj&#10;L5zDrpFQUZGTGJndCR1wfAQpu+dYUTLYBkxAfe1MZJA4YYROYt2cBJJ9YCKmnM0fzehF0NPkjOxZ&#10;ygD5Mbh1PjyVaFg0Cu5I/wQOuysfYjGQH11iLo9aVWuldbq4TbnSju2AZmWdvgP6T27asq7gZ7Pp&#10;bOj/rxDj9P0JwqhAQ6+VKfj85AR5ZO2JrdJIBlB6sKlkbQ80RuYGDkNf9km2kzolVjfEq8Nhxmkn&#10;yWjQveeso/kuuH+3BSc5088saROX4Wi4o1EeDbCCQgseOBvMVUhLE3myeEGa1SrxGcUdMh9KpDlN&#10;NB92Ki7C3Xvy+rH5y+8AAAD//wMAUEsDBBQABgAIAAAAIQBAVzsD2gAAAAMBAAAPAAAAZHJzL2Rv&#10;d25yZXYueG1sTI/NTsMwEITvlfoO1iJxa52mAkGIU7WVkEC90BZxduPND8TryHbT8PZduMBlpNGs&#10;Zr7NV6PtxIA+tI4ULOYJCKTSmZZqBe/H59kDiBA1Gd05QgXfGGBVTCe5zoy70B6HQ6wFl1DItIIm&#10;xj6TMpQNWh3mrkfirHLe6sjW19J4feFy28k0Se6l1S3xQqN73DZYfh3OVsFx2ISX/Wd8NK/VRqa7&#10;6i398Gulbm/G9ROIiGP8O4YffEaHgplO7kwmiE4BPxJ/lbP0jt1JwXKxBFnk8j97cQUAAP//AwBQ&#10;SwECLQAUAAYACAAAACEAtoM4kv4AAADhAQAAEwAAAAAAAAAAAAAAAAAAAAAAW0NvbnRlbnRfVHlw&#10;ZXNdLnhtbFBLAQItABQABgAIAAAAIQA4/SH/1gAAAJQBAAALAAAAAAAAAAAAAAAAAC8BAABfcmVs&#10;cy8ucmVsc1BLAQItABQABgAIAAAAIQAgmqZYLwIAAEEEAAAOAAAAAAAAAAAAAAAAAC4CAABkcnMv&#10;ZTJvRG9jLnhtbFBLAQItABQABgAIAAAAIQBAVzsD2gAAAAMBAAAPAAAAAAAAAAAAAAAAAIkEAABk&#10;cnMvZG93bnJldi54bWxQSwUGAAAAAAQABADzAAAAkAUAAAAA&#10;">
                <v:textbox inset="0,0,0,0">
                  <w:txbxContent>
                    <w:p w:rsidR="00D41A3B" w:rsidRPr="00D41A3B" w:rsidRDefault="00D41A3B" w:rsidP="00D41A3B">
                      <w:pPr>
                        <w:jc w:val="center"/>
                        <w:rPr>
                          <w:sz w:val="20"/>
                        </w:rPr>
                      </w:pPr>
                      <w:r>
                        <w:rPr>
                          <w:sz w:val="20"/>
                        </w:rPr>
                        <w:t>3</w:t>
                      </w:r>
                    </w:p>
                  </w:txbxContent>
                </v:textbox>
                <w10:anchorlock/>
              </v:shape>
            </w:pict>
          </mc:Fallback>
        </mc:AlternateContent>
      </w:r>
      <w:r w:rsidR="0008636A" w:rsidRPr="00D41A3B">
        <w:rPr>
          <w:rFonts w:eastAsia="Times New Roman"/>
          <w:bCs/>
          <w:szCs w:val="27"/>
        </w:rPr>
        <w:t xml:space="preserve"> Прошу взяти на облік за неосновним місцем обліку у :</w:t>
      </w:r>
    </w:p>
    <w:p w:rsidR="00D41A3B" w:rsidRPr="0008636A" w:rsidRDefault="00D41A3B" w:rsidP="0008636A">
      <w:pPr>
        <w:outlineLvl w:val="2"/>
        <w:rPr>
          <w:rFonts w:eastAsia="Times New Roman"/>
          <w:bCs/>
          <w:sz w:val="8"/>
          <w:szCs w:val="27"/>
        </w:rPr>
      </w:pP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firstRow="1" w:lastRow="0" w:firstColumn="1" w:lastColumn="0" w:noHBand="0" w:noVBand="1"/>
      </w:tblPr>
      <w:tblGrid>
        <w:gridCol w:w="752"/>
        <w:gridCol w:w="4064"/>
        <w:gridCol w:w="1530"/>
        <w:gridCol w:w="4410"/>
      </w:tblGrid>
      <w:tr w:rsidR="00D41A3B" w:rsidRPr="0008636A" w:rsidTr="005C2254">
        <w:tc>
          <w:tcPr>
            <w:tcW w:w="2239" w:type="pct"/>
            <w:gridSpan w:val="2"/>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4" w:name="4426"/>
            <w:bookmarkStart w:id="5" w:name="4427"/>
            <w:bookmarkEnd w:id="4"/>
            <w:bookmarkEnd w:id="5"/>
            <w:r w:rsidRPr="0008636A">
              <w:rPr>
                <w:rFonts w:eastAsia="Times New Roman"/>
                <w:szCs w:val="24"/>
              </w:rPr>
              <w:t>Контролюючий орган за неосновним місцем обліку</w:t>
            </w:r>
          </w:p>
        </w:tc>
        <w:tc>
          <w:tcPr>
            <w:tcW w:w="2761" w:type="pct"/>
            <w:gridSpan w:val="2"/>
            <w:tcBorders>
              <w:top w:val="outset" w:sz="6" w:space="0" w:color="auto"/>
              <w:left w:val="outset" w:sz="6" w:space="0" w:color="auto"/>
              <w:bottom w:val="outset" w:sz="6" w:space="0" w:color="auto"/>
              <w:right w:val="outset" w:sz="6" w:space="0" w:color="auto"/>
            </w:tcBorders>
            <w:hideMark/>
          </w:tcPr>
          <w:p w:rsidR="0008636A" w:rsidRPr="0008636A" w:rsidRDefault="005F3279" w:rsidP="0008636A">
            <w:pPr>
              <w:spacing w:before="100" w:beforeAutospacing="1" w:after="100" w:afterAutospacing="1"/>
              <w:jc w:val="center"/>
              <w:rPr>
                <w:rFonts w:eastAsia="Times New Roman"/>
                <w:szCs w:val="24"/>
              </w:rPr>
            </w:pPr>
            <w:bookmarkStart w:id="6" w:name="4428"/>
            <w:bookmarkEnd w:id="6"/>
            <w:r w:rsidRPr="005F3279">
              <w:rPr>
                <w:rFonts w:eastAsia="Times New Roman"/>
                <w:szCs w:val="24"/>
              </w:rPr>
              <w:t>Територія територіальної громади, на якій виникають обов'язки щодо подання податкових декларацій (розрахунків, звітів) та/або нарахування, утримання або сплати (перерахування) податків, зборів</w:t>
            </w:r>
          </w:p>
        </w:tc>
      </w:tr>
      <w:tr w:rsidR="00D41A3B" w:rsidRPr="0008636A" w:rsidTr="005C2254">
        <w:tc>
          <w:tcPr>
            <w:tcW w:w="3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7" w:name="4429"/>
            <w:bookmarkEnd w:id="7"/>
            <w:r w:rsidRPr="0008636A">
              <w:rPr>
                <w:rFonts w:eastAsia="Times New Roman"/>
                <w:szCs w:val="24"/>
              </w:rPr>
              <w:t>код</w:t>
            </w:r>
          </w:p>
        </w:tc>
        <w:tc>
          <w:tcPr>
            <w:tcW w:w="1889"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8" w:name="4430"/>
            <w:bookmarkEnd w:id="8"/>
            <w:r w:rsidRPr="0008636A">
              <w:rPr>
                <w:rFonts w:eastAsia="Times New Roman"/>
                <w:szCs w:val="24"/>
              </w:rPr>
              <w:t>найменування</w:t>
            </w:r>
          </w:p>
        </w:tc>
        <w:tc>
          <w:tcPr>
            <w:tcW w:w="711" w:type="pct"/>
            <w:tcBorders>
              <w:top w:val="outset" w:sz="6" w:space="0" w:color="auto"/>
              <w:left w:val="outset" w:sz="6" w:space="0" w:color="auto"/>
              <w:bottom w:val="outset" w:sz="6" w:space="0" w:color="auto"/>
              <w:right w:val="outset" w:sz="6" w:space="0" w:color="auto"/>
            </w:tcBorders>
            <w:hideMark/>
          </w:tcPr>
          <w:p w:rsidR="0008636A" w:rsidRPr="0008636A" w:rsidRDefault="00A60107" w:rsidP="0008636A">
            <w:pPr>
              <w:spacing w:before="100" w:beforeAutospacing="1" w:after="100" w:afterAutospacing="1"/>
              <w:jc w:val="center"/>
              <w:rPr>
                <w:rFonts w:eastAsia="Times New Roman"/>
                <w:szCs w:val="24"/>
              </w:rPr>
            </w:pPr>
            <w:bookmarkStart w:id="9" w:name="4431"/>
            <w:bookmarkEnd w:id="9"/>
            <w:r w:rsidRPr="00A60107">
              <w:rPr>
                <w:rFonts w:eastAsia="Times New Roman"/>
                <w:szCs w:val="24"/>
              </w:rPr>
              <w:t>код КАТОТТГ</w:t>
            </w:r>
          </w:p>
        </w:tc>
        <w:tc>
          <w:tcPr>
            <w:tcW w:w="20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10" w:name="4432"/>
            <w:bookmarkEnd w:id="10"/>
            <w:r w:rsidRPr="0008636A">
              <w:rPr>
                <w:rFonts w:eastAsia="Times New Roman"/>
                <w:szCs w:val="24"/>
              </w:rPr>
              <w:t>назва</w:t>
            </w:r>
          </w:p>
        </w:tc>
      </w:tr>
      <w:tr w:rsidR="00D41A3B" w:rsidRPr="0008636A" w:rsidTr="005C2254">
        <w:tc>
          <w:tcPr>
            <w:tcW w:w="3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11" w:name="4433"/>
            <w:bookmarkEnd w:id="11"/>
            <w:r w:rsidRPr="00D41A3B">
              <w:rPr>
                <w:rFonts w:eastAsia="Times New Roman"/>
                <w:szCs w:val="24"/>
              </w:rPr>
              <w:t xml:space="preserve"> </w:t>
            </w:r>
          </w:p>
        </w:tc>
        <w:tc>
          <w:tcPr>
            <w:tcW w:w="1889"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12" w:name="4434"/>
            <w:bookmarkEnd w:id="12"/>
            <w:r w:rsidRPr="00D41A3B">
              <w:rPr>
                <w:rFonts w:eastAsia="Times New Roman"/>
                <w:szCs w:val="24"/>
              </w:rPr>
              <w:t xml:space="preserve"> </w:t>
            </w:r>
          </w:p>
        </w:tc>
        <w:tc>
          <w:tcPr>
            <w:tcW w:w="711"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13" w:name="4435"/>
            <w:bookmarkEnd w:id="13"/>
            <w:r w:rsidRPr="00D41A3B">
              <w:rPr>
                <w:rFonts w:eastAsia="Times New Roman"/>
                <w:szCs w:val="24"/>
              </w:rPr>
              <w:t xml:space="preserve"> </w:t>
            </w:r>
          </w:p>
        </w:tc>
        <w:tc>
          <w:tcPr>
            <w:tcW w:w="20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14" w:name="4436"/>
            <w:bookmarkEnd w:id="14"/>
            <w:r w:rsidRPr="00D41A3B">
              <w:rPr>
                <w:rFonts w:eastAsia="Times New Roman"/>
                <w:szCs w:val="24"/>
              </w:rPr>
              <w:t xml:space="preserve"> </w:t>
            </w:r>
          </w:p>
        </w:tc>
      </w:tr>
      <w:tr w:rsidR="00D41A3B" w:rsidRPr="0008636A" w:rsidTr="005C2254">
        <w:tc>
          <w:tcPr>
            <w:tcW w:w="3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15" w:name="4437"/>
            <w:bookmarkEnd w:id="15"/>
            <w:r w:rsidRPr="00D41A3B">
              <w:rPr>
                <w:rFonts w:eastAsia="Times New Roman"/>
                <w:szCs w:val="24"/>
              </w:rPr>
              <w:t xml:space="preserve"> </w:t>
            </w:r>
          </w:p>
        </w:tc>
        <w:tc>
          <w:tcPr>
            <w:tcW w:w="1889"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16" w:name="4438"/>
            <w:bookmarkEnd w:id="16"/>
            <w:r w:rsidRPr="00D41A3B">
              <w:rPr>
                <w:rFonts w:eastAsia="Times New Roman"/>
                <w:szCs w:val="24"/>
              </w:rPr>
              <w:t xml:space="preserve"> </w:t>
            </w:r>
          </w:p>
        </w:tc>
        <w:tc>
          <w:tcPr>
            <w:tcW w:w="711"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17" w:name="4439"/>
            <w:bookmarkEnd w:id="17"/>
            <w:r w:rsidRPr="00D41A3B">
              <w:rPr>
                <w:rFonts w:eastAsia="Times New Roman"/>
                <w:szCs w:val="24"/>
              </w:rPr>
              <w:t xml:space="preserve"> </w:t>
            </w:r>
          </w:p>
        </w:tc>
        <w:tc>
          <w:tcPr>
            <w:tcW w:w="20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18" w:name="4440"/>
            <w:bookmarkEnd w:id="18"/>
            <w:r w:rsidRPr="00D41A3B">
              <w:rPr>
                <w:rFonts w:eastAsia="Times New Roman"/>
                <w:szCs w:val="24"/>
              </w:rPr>
              <w:t xml:space="preserve"> </w:t>
            </w:r>
          </w:p>
        </w:tc>
      </w:tr>
      <w:tr w:rsidR="00D41A3B" w:rsidRPr="0008636A" w:rsidTr="005C2254">
        <w:tc>
          <w:tcPr>
            <w:tcW w:w="3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19" w:name="4441"/>
            <w:bookmarkEnd w:id="19"/>
            <w:r w:rsidRPr="00D41A3B">
              <w:rPr>
                <w:rFonts w:eastAsia="Times New Roman"/>
                <w:szCs w:val="24"/>
              </w:rPr>
              <w:t xml:space="preserve"> </w:t>
            </w:r>
          </w:p>
        </w:tc>
        <w:tc>
          <w:tcPr>
            <w:tcW w:w="1889"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20" w:name="4442"/>
            <w:bookmarkEnd w:id="20"/>
            <w:r w:rsidRPr="00D41A3B">
              <w:rPr>
                <w:rFonts w:eastAsia="Times New Roman"/>
                <w:szCs w:val="24"/>
              </w:rPr>
              <w:t xml:space="preserve"> </w:t>
            </w:r>
          </w:p>
        </w:tc>
        <w:tc>
          <w:tcPr>
            <w:tcW w:w="711"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21" w:name="4443"/>
            <w:bookmarkEnd w:id="21"/>
            <w:r w:rsidRPr="00D41A3B">
              <w:rPr>
                <w:rFonts w:eastAsia="Times New Roman"/>
                <w:szCs w:val="24"/>
              </w:rPr>
              <w:t xml:space="preserve"> </w:t>
            </w:r>
          </w:p>
        </w:tc>
        <w:tc>
          <w:tcPr>
            <w:tcW w:w="20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22" w:name="4444"/>
            <w:bookmarkEnd w:id="22"/>
            <w:r w:rsidRPr="00D41A3B">
              <w:rPr>
                <w:rFonts w:eastAsia="Times New Roman"/>
                <w:szCs w:val="24"/>
              </w:rPr>
              <w:t xml:space="preserve"> </w:t>
            </w:r>
          </w:p>
        </w:tc>
      </w:tr>
      <w:tr w:rsidR="00D41A3B" w:rsidRPr="0008636A" w:rsidTr="005C2254">
        <w:tc>
          <w:tcPr>
            <w:tcW w:w="3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23" w:name="4445"/>
            <w:bookmarkEnd w:id="23"/>
            <w:r w:rsidRPr="00D41A3B">
              <w:rPr>
                <w:rFonts w:eastAsia="Times New Roman"/>
                <w:szCs w:val="24"/>
              </w:rPr>
              <w:t xml:space="preserve"> </w:t>
            </w:r>
          </w:p>
        </w:tc>
        <w:tc>
          <w:tcPr>
            <w:tcW w:w="1889"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24" w:name="4446"/>
            <w:bookmarkEnd w:id="24"/>
            <w:r w:rsidRPr="00D41A3B">
              <w:rPr>
                <w:rFonts w:eastAsia="Times New Roman"/>
                <w:szCs w:val="24"/>
              </w:rPr>
              <w:t xml:space="preserve"> </w:t>
            </w:r>
          </w:p>
        </w:tc>
        <w:tc>
          <w:tcPr>
            <w:tcW w:w="711"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25" w:name="4447"/>
            <w:bookmarkEnd w:id="25"/>
            <w:r w:rsidRPr="00D41A3B">
              <w:rPr>
                <w:rFonts w:eastAsia="Times New Roman"/>
                <w:szCs w:val="24"/>
              </w:rPr>
              <w:t xml:space="preserve"> </w:t>
            </w:r>
          </w:p>
        </w:tc>
        <w:tc>
          <w:tcPr>
            <w:tcW w:w="20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26" w:name="4448"/>
            <w:bookmarkEnd w:id="26"/>
            <w:r w:rsidRPr="00D41A3B">
              <w:rPr>
                <w:rFonts w:eastAsia="Times New Roman"/>
                <w:szCs w:val="24"/>
              </w:rPr>
              <w:t xml:space="preserve"> </w:t>
            </w:r>
          </w:p>
        </w:tc>
      </w:tr>
      <w:tr w:rsidR="00D41A3B" w:rsidRPr="0008636A" w:rsidTr="005C2254">
        <w:tc>
          <w:tcPr>
            <w:tcW w:w="3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27" w:name="4449"/>
            <w:bookmarkEnd w:id="27"/>
            <w:r w:rsidRPr="00D41A3B">
              <w:rPr>
                <w:rFonts w:eastAsia="Times New Roman"/>
                <w:szCs w:val="24"/>
              </w:rPr>
              <w:t xml:space="preserve"> </w:t>
            </w:r>
          </w:p>
        </w:tc>
        <w:tc>
          <w:tcPr>
            <w:tcW w:w="1889"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28" w:name="4450"/>
            <w:bookmarkEnd w:id="28"/>
            <w:r w:rsidRPr="00D41A3B">
              <w:rPr>
                <w:rFonts w:eastAsia="Times New Roman"/>
                <w:szCs w:val="24"/>
              </w:rPr>
              <w:t xml:space="preserve"> </w:t>
            </w:r>
          </w:p>
        </w:tc>
        <w:tc>
          <w:tcPr>
            <w:tcW w:w="711"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29" w:name="4451"/>
            <w:bookmarkEnd w:id="29"/>
            <w:r w:rsidRPr="00D41A3B">
              <w:rPr>
                <w:rFonts w:eastAsia="Times New Roman"/>
                <w:szCs w:val="24"/>
              </w:rPr>
              <w:t xml:space="preserve"> </w:t>
            </w:r>
          </w:p>
        </w:tc>
        <w:tc>
          <w:tcPr>
            <w:tcW w:w="20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30" w:name="4452"/>
            <w:bookmarkEnd w:id="30"/>
            <w:r w:rsidRPr="00D41A3B">
              <w:rPr>
                <w:rFonts w:eastAsia="Times New Roman"/>
                <w:szCs w:val="24"/>
              </w:rPr>
              <w:t xml:space="preserve"> </w:t>
            </w:r>
          </w:p>
        </w:tc>
      </w:tr>
      <w:tr w:rsidR="00D41A3B" w:rsidRPr="0008636A" w:rsidTr="005C2254">
        <w:tc>
          <w:tcPr>
            <w:tcW w:w="3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31" w:name="4453"/>
            <w:bookmarkEnd w:id="31"/>
            <w:r w:rsidRPr="00D41A3B">
              <w:rPr>
                <w:rFonts w:eastAsia="Times New Roman"/>
                <w:szCs w:val="24"/>
              </w:rPr>
              <w:t xml:space="preserve"> </w:t>
            </w:r>
          </w:p>
        </w:tc>
        <w:tc>
          <w:tcPr>
            <w:tcW w:w="1889"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32" w:name="4454"/>
            <w:bookmarkEnd w:id="32"/>
            <w:r w:rsidRPr="00D41A3B">
              <w:rPr>
                <w:rFonts w:eastAsia="Times New Roman"/>
                <w:szCs w:val="24"/>
              </w:rPr>
              <w:t xml:space="preserve"> </w:t>
            </w:r>
          </w:p>
        </w:tc>
        <w:tc>
          <w:tcPr>
            <w:tcW w:w="711"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33" w:name="4455"/>
            <w:bookmarkEnd w:id="33"/>
            <w:r w:rsidRPr="00D41A3B">
              <w:rPr>
                <w:rFonts w:eastAsia="Times New Roman"/>
                <w:szCs w:val="24"/>
              </w:rPr>
              <w:t xml:space="preserve"> </w:t>
            </w:r>
          </w:p>
        </w:tc>
        <w:tc>
          <w:tcPr>
            <w:tcW w:w="20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34" w:name="4456"/>
            <w:bookmarkEnd w:id="34"/>
            <w:r w:rsidRPr="00D41A3B">
              <w:rPr>
                <w:rFonts w:eastAsia="Times New Roman"/>
                <w:szCs w:val="24"/>
              </w:rPr>
              <w:t xml:space="preserve"> </w:t>
            </w:r>
          </w:p>
        </w:tc>
      </w:tr>
      <w:tr w:rsidR="00D41A3B" w:rsidRPr="0008636A" w:rsidTr="005C2254">
        <w:tc>
          <w:tcPr>
            <w:tcW w:w="3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35" w:name="4457"/>
            <w:bookmarkEnd w:id="35"/>
            <w:r w:rsidRPr="00D41A3B">
              <w:rPr>
                <w:rFonts w:eastAsia="Times New Roman"/>
                <w:szCs w:val="24"/>
              </w:rPr>
              <w:t xml:space="preserve"> </w:t>
            </w:r>
          </w:p>
        </w:tc>
        <w:tc>
          <w:tcPr>
            <w:tcW w:w="1889"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36" w:name="4458"/>
            <w:bookmarkEnd w:id="36"/>
            <w:r w:rsidRPr="00D41A3B">
              <w:rPr>
                <w:rFonts w:eastAsia="Times New Roman"/>
                <w:szCs w:val="24"/>
              </w:rPr>
              <w:t xml:space="preserve"> </w:t>
            </w:r>
          </w:p>
        </w:tc>
        <w:tc>
          <w:tcPr>
            <w:tcW w:w="711"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37" w:name="4459"/>
            <w:bookmarkEnd w:id="37"/>
            <w:r w:rsidRPr="00D41A3B">
              <w:rPr>
                <w:rFonts w:eastAsia="Times New Roman"/>
                <w:szCs w:val="24"/>
              </w:rPr>
              <w:t xml:space="preserve"> </w:t>
            </w:r>
          </w:p>
        </w:tc>
        <w:tc>
          <w:tcPr>
            <w:tcW w:w="20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38" w:name="4460"/>
            <w:bookmarkEnd w:id="38"/>
            <w:r w:rsidRPr="00D41A3B">
              <w:rPr>
                <w:rFonts w:eastAsia="Times New Roman"/>
                <w:szCs w:val="24"/>
              </w:rPr>
              <w:t xml:space="preserve"> </w:t>
            </w:r>
          </w:p>
        </w:tc>
      </w:tr>
      <w:tr w:rsidR="00D41A3B" w:rsidRPr="0008636A" w:rsidTr="005C2254">
        <w:tc>
          <w:tcPr>
            <w:tcW w:w="3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39" w:name="4461"/>
            <w:bookmarkEnd w:id="39"/>
            <w:r w:rsidRPr="00D41A3B">
              <w:rPr>
                <w:rFonts w:eastAsia="Times New Roman"/>
                <w:szCs w:val="24"/>
              </w:rPr>
              <w:t xml:space="preserve"> </w:t>
            </w:r>
          </w:p>
        </w:tc>
        <w:tc>
          <w:tcPr>
            <w:tcW w:w="1889"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40" w:name="4462"/>
            <w:bookmarkEnd w:id="40"/>
            <w:r w:rsidRPr="00D41A3B">
              <w:rPr>
                <w:rFonts w:eastAsia="Times New Roman"/>
                <w:szCs w:val="24"/>
              </w:rPr>
              <w:t xml:space="preserve"> </w:t>
            </w:r>
          </w:p>
        </w:tc>
        <w:tc>
          <w:tcPr>
            <w:tcW w:w="711"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41" w:name="4463"/>
            <w:bookmarkEnd w:id="41"/>
            <w:r w:rsidRPr="00D41A3B">
              <w:rPr>
                <w:rFonts w:eastAsia="Times New Roman"/>
                <w:szCs w:val="24"/>
              </w:rPr>
              <w:t xml:space="preserve"> </w:t>
            </w:r>
          </w:p>
        </w:tc>
        <w:tc>
          <w:tcPr>
            <w:tcW w:w="20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42" w:name="4464"/>
            <w:bookmarkEnd w:id="42"/>
            <w:r w:rsidRPr="00D41A3B">
              <w:rPr>
                <w:rFonts w:eastAsia="Times New Roman"/>
                <w:szCs w:val="24"/>
              </w:rPr>
              <w:t xml:space="preserve"> </w:t>
            </w:r>
          </w:p>
        </w:tc>
      </w:tr>
      <w:tr w:rsidR="00D41A3B" w:rsidRPr="0008636A" w:rsidTr="005C2254">
        <w:tc>
          <w:tcPr>
            <w:tcW w:w="3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43" w:name="4465"/>
            <w:bookmarkEnd w:id="43"/>
            <w:r w:rsidRPr="00D41A3B">
              <w:rPr>
                <w:rFonts w:eastAsia="Times New Roman"/>
                <w:szCs w:val="24"/>
              </w:rPr>
              <w:t xml:space="preserve"> </w:t>
            </w:r>
          </w:p>
        </w:tc>
        <w:tc>
          <w:tcPr>
            <w:tcW w:w="1889"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44" w:name="4466"/>
            <w:bookmarkEnd w:id="44"/>
            <w:r w:rsidRPr="00D41A3B">
              <w:rPr>
                <w:rFonts w:eastAsia="Times New Roman"/>
                <w:szCs w:val="24"/>
              </w:rPr>
              <w:t xml:space="preserve"> </w:t>
            </w:r>
          </w:p>
        </w:tc>
        <w:tc>
          <w:tcPr>
            <w:tcW w:w="711"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45" w:name="4467"/>
            <w:bookmarkEnd w:id="45"/>
            <w:r w:rsidRPr="00D41A3B">
              <w:rPr>
                <w:rFonts w:eastAsia="Times New Roman"/>
                <w:szCs w:val="24"/>
              </w:rPr>
              <w:t xml:space="preserve"> </w:t>
            </w:r>
          </w:p>
        </w:tc>
        <w:tc>
          <w:tcPr>
            <w:tcW w:w="20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46" w:name="4468"/>
            <w:bookmarkEnd w:id="46"/>
            <w:r w:rsidRPr="00D41A3B">
              <w:rPr>
                <w:rFonts w:eastAsia="Times New Roman"/>
                <w:szCs w:val="24"/>
              </w:rPr>
              <w:t xml:space="preserve"> </w:t>
            </w:r>
          </w:p>
        </w:tc>
      </w:tr>
      <w:tr w:rsidR="00D41A3B" w:rsidRPr="0008636A" w:rsidTr="005C2254">
        <w:tc>
          <w:tcPr>
            <w:tcW w:w="3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47" w:name="4469"/>
            <w:bookmarkEnd w:id="47"/>
            <w:r w:rsidRPr="00D41A3B">
              <w:rPr>
                <w:rFonts w:eastAsia="Times New Roman"/>
                <w:szCs w:val="24"/>
              </w:rPr>
              <w:t xml:space="preserve"> </w:t>
            </w:r>
          </w:p>
        </w:tc>
        <w:tc>
          <w:tcPr>
            <w:tcW w:w="1889"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48" w:name="4470"/>
            <w:bookmarkEnd w:id="48"/>
            <w:r w:rsidRPr="00D41A3B">
              <w:rPr>
                <w:rFonts w:eastAsia="Times New Roman"/>
                <w:szCs w:val="24"/>
              </w:rPr>
              <w:t xml:space="preserve"> </w:t>
            </w:r>
          </w:p>
        </w:tc>
        <w:tc>
          <w:tcPr>
            <w:tcW w:w="711"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49" w:name="4471"/>
            <w:bookmarkEnd w:id="49"/>
            <w:r w:rsidRPr="00D41A3B">
              <w:rPr>
                <w:rFonts w:eastAsia="Times New Roman"/>
                <w:szCs w:val="24"/>
              </w:rPr>
              <w:t xml:space="preserve"> </w:t>
            </w:r>
          </w:p>
        </w:tc>
        <w:tc>
          <w:tcPr>
            <w:tcW w:w="2050" w:type="pct"/>
            <w:tcBorders>
              <w:top w:val="outset" w:sz="6" w:space="0" w:color="auto"/>
              <w:left w:val="outset" w:sz="6" w:space="0" w:color="auto"/>
              <w:bottom w:val="outset" w:sz="6" w:space="0" w:color="auto"/>
              <w:right w:val="outset" w:sz="6" w:space="0" w:color="auto"/>
            </w:tcBorders>
            <w:hideMark/>
          </w:tcPr>
          <w:p w:rsidR="0008636A" w:rsidRPr="0008636A" w:rsidRDefault="0008636A" w:rsidP="0008636A">
            <w:pPr>
              <w:spacing w:before="100" w:beforeAutospacing="1" w:after="100" w:afterAutospacing="1"/>
              <w:jc w:val="center"/>
              <w:rPr>
                <w:rFonts w:eastAsia="Times New Roman"/>
                <w:szCs w:val="24"/>
              </w:rPr>
            </w:pPr>
            <w:bookmarkStart w:id="50" w:name="4472"/>
            <w:bookmarkEnd w:id="50"/>
            <w:r w:rsidRPr="00D41A3B">
              <w:rPr>
                <w:rFonts w:eastAsia="Times New Roman"/>
                <w:szCs w:val="24"/>
              </w:rPr>
              <w:t xml:space="preserve"> </w:t>
            </w:r>
          </w:p>
        </w:tc>
      </w:tr>
    </w:tbl>
    <w:p w:rsidR="0008636A" w:rsidRPr="009F5A8F" w:rsidRDefault="0008636A" w:rsidP="0008636A">
      <w:pPr>
        <w:rPr>
          <w:rFonts w:eastAsia="Times New Roman"/>
          <w:sz w:val="2"/>
          <w:szCs w:val="24"/>
        </w:rPr>
      </w:pPr>
    </w:p>
    <w:tbl>
      <w:tblPr>
        <w:tblW w:w="5000" w:type="pct"/>
        <w:jc w:val="center"/>
        <w:tblCellMar>
          <w:top w:w="60" w:type="dxa"/>
          <w:left w:w="60" w:type="dxa"/>
          <w:bottom w:w="60" w:type="dxa"/>
          <w:right w:w="60" w:type="dxa"/>
        </w:tblCellMar>
        <w:tblLook w:val="04A0" w:firstRow="1" w:lastRow="0" w:firstColumn="1" w:lastColumn="0" w:noHBand="0" w:noVBand="1"/>
      </w:tblPr>
      <w:tblGrid>
        <w:gridCol w:w="3770"/>
        <w:gridCol w:w="2801"/>
        <w:gridCol w:w="4201"/>
      </w:tblGrid>
      <w:tr w:rsidR="00D41A3B" w:rsidRPr="0008636A" w:rsidTr="0008636A">
        <w:trPr>
          <w:jc w:val="center"/>
        </w:trPr>
        <w:tc>
          <w:tcPr>
            <w:tcW w:w="1750" w:type="pct"/>
            <w:hideMark/>
          </w:tcPr>
          <w:p w:rsidR="0008636A" w:rsidRPr="0008636A" w:rsidRDefault="0008636A" w:rsidP="0008636A">
            <w:pPr>
              <w:spacing w:before="100" w:beforeAutospacing="1" w:after="100" w:afterAutospacing="1"/>
              <w:jc w:val="center"/>
              <w:rPr>
                <w:rFonts w:eastAsia="Times New Roman"/>
                <w:szCs w:val="24"/>
              </w:rPr>
            </w:pPr>
            <w:bookmarkStart w:id="51" w:name="4473"/>
            <w:bookmarkEnd w:id="51"/>
            <w:r w:rsidRPr="0008636A">
              <w:rPr>
                <w:rFonts w:eastAsia="Times New Roman"/>
                <w:szCs w:val="24"/>
              </w:rPr>
              <w:t>_____________________________</w:t>
            </w:r>
            <w:r w:rsidRPr="0008636A">
              <w:rPr>
                <w:rFonts w:eastAsia="Times New Roman"/>
                <w:szCs w:val="24"/>
              </w:rPr>
              <w:br/>
            </w:r>
            <w:r w:rsidRPr="0008636A">
              <w:rPr>
                <w:rFonts w:eastAsia="Times New Roman"/>
                <w:sz w:val="20"/>
                <w:szCs w:val="22"/>
              </w:rPr>
              <w:t>(прізвище, ім'я, по батькові)</w:t>
            </w:r>
          </w:p>
        </w:tc>
        <w:tc>
          <w:tcPr>
            <w:tcW w:w="1300" w:type="pct"/>
            <w:hideMark/>
          </w:tcPr>
          <w:p w:rsidR="0008636A" w:rsidRPr="0008636A" w:rsidRDefault="0008636A" w:rsidP="0008636A">
            <w:pPr>
              <w:spacing w:before="100" w:beforeAutospacing="1" w:after="100" w:afterAutospacing="1"/>
              <w:jc w:val="center"/>
              <w:rPr>
                <w:rFonts w:eastAsia="Times New Roman"/>
                <w:szCs w:val="24"/>
              </w:rPr>
            </w:pPr>
            <w:bookmarkStart w:id="52" w:name="4474"/>
            <w:bookmarkEnd w:id="52"/>
            <w:r w:rsidRPr="0008636A">
              <w:rPr>
                <w:rFonts w:eastAsia="Times New Roman"/>
                <w:szCs w:val="24"/>
              </w:rPr>
              <w:t>___________________</w:t>
            </w:r>
            <w:r w:rsidRPr="0008636A">
              <w:rPr>
                <w:rFonts w:eastAsia="Times New Roman"/>
                <w:szCs w:val="24"/>
              </w:rPr>
              <w:br/>
            </w:r>
            <w:r w:rsidRPr="0008636A">
              <w:rPr>
                <w:rFonts w:eastAsia="Times New Roman"/>
                <w:sz w:val="20"/>
                <w:szCs w:val="22"/>
              </w:rPr>
              <w:t>(підпис)</w:t>
            </w:r>
          </w:p>
        </w:tc>
        <w:tc>
          <w:tcPr>
            <w:tcW w:w="1950" w:type="pct"/>
            <w:hideMark/>
          </w:tcPr>
          <w:p w:rsidR="0008636A" w:rsidRPr="0008636A" w:rsidRDefault="0008636A" w:rsidP="0008636A">
            <w:pPr>
              <w:spacing w:before="100" w:beforeAutospacing="1" w:after="100" w:afterAutospacing="1"/>
              <w:jc w:val="center"/>
              <w:rPr>
                <w:rFonts w:eastAsia="Times New Roman"/>
                <w:szCs w:val="24"/>
              </w:rPr>
            </w:pPr>
            <w:bookmarkStart w:id="53" w:name="4475"/>
            <w:bookmarkEnd w:id="53"/>
            <w:r w:rsidRPr="0008636A">
              <w:rPr>
                <w:rFonts w:eastAsia="Times New Roman"/>
                <w:szCs w:val="24"/>
              </w:rPr>
              <w:t>________________________</w:t>
            </w:r>
            <w:r w:rsidRPr="0008636A">
              <w:rPr>
                <w:rFonts w:eastAsia="Times New Roman"/>
                <w:szCs w:val="24"/>
              </w:rPr>
              <w:br/>
            </w:r>
            <w:r w:rsidRPr="0008636A">
              <w:rPr>
                <w:rFonts w:eastAsia="Times New Roman"/>
                <w:sz w:val="20"/>
                <w:szCs w:val="22"/>
              </w:rPr>
              <w:t>(дата)</w:t>
            </w:r>
          </w:p>
        </w:tc>
      </w:tr>
      <w:tr w:rsidR="00D41A3B" w:rsidRPr="0008636A" w:rsidTr="0008636A">
        <w:trPr>
          <w:jc w:val="center"/>
        </w:trPr>
        <w:tc>
          <w:tcPr>
            <w:tcW w:w="3050" w:type="pct"/>
            <w:gridSpan w:val="2"/>
            <w:hideMark/>
          </w:tcPr>
          <w:p w:rsidR="0008636A" w:rsidRPr="0008636A" w:rsidRDefault="0008636A" w:rsidP="0008636A">
            <w:pPr>
              <w:spacing w:before="100" w:beforeAutospacing="1" w:after="100" w:afterAutospacing="1"/>
              <w:jc w:val="center"/>
              <w:rPr>
                <w:rFonts w:eastAsia="Times New Roman"/>
                <w:szCs w:val="24"/>
              </w:rPr>
            </w:pPr>
            <w:bookmarkStart w:id="54" w:name="4476"/>
            <w:bookmarkEnd w:id="54"/>
            <w:r w:rsidRPr="0008636A">
              <w:rPr>
                <w:rFonts w:eastAsia="Times New Roman"/>
                <w:szCs w:val="24"/>
              </w:rPr>
              <w:t>М. П.</w:t>
            </w:r>
            <w:r w:rsidRPr="0008636A">
              <w:rPr>
                <w:rFonts w:eastAsia="Times New Roman"/>
                <w:sz w:val="22"/>
                <w:szCs w:val="22"/>
              </w:rPr>
              <w:t xml:space="preserve"> </w:t>
            </w:r>
            <w:r w:rsidRPr="0008636A">
              <w:rPr>
                <w:rFonts w:eastAsia="Times New Roman"/>
                <w:sz w:val="20"/>
                <w:szCs w:val="22"/>
              </w:rPr>
              <w:t>(за наявності)</w:t>
            </w:r>
          </w:p>
        </w:tc>
        <w:tc>
          <w:tcPr>
            <w:tcW w:w="1950" w:type="pct"/>
            <w:hideMark/>
          </w:tcPr>
          <w:p w:rsidR="0008636A" w:rsidRPr="0008636A" w:rsidRDefault="0008636A" w:rsidP="0008636A">
            <w:pPr>
              <w:spacing w:before="100" w:beforeAutospacing="1" w:after="100" w:afterAutospacing="1"/>
              <w:jc w:val="center"/>
              <w:rPr>
                <w:rFonts w:eastAsia="Times New Roman"/>
                <w:szCs w:val="24"/>
              </w:rPr>
            </w:pPr>
            <w:bookmarkStart w:id="55" w:name="4477"/>
            <w:bookmarkEnd w:id="55"/>
          </w:p>
        </w:tc>
      </w:tr>
    </w:tbl>
    <w:p w:rsidR="009F5A8F" w:rsidRPr="0008636A" w:rsidRDefault="009F5A8F" w:rsidP="00A60107">
      <w:pPr>
        <w:jc w:val="both"/>
        <w:rPr>
          <w:rFonts w:eastAsia="Times New Roman"/>
          <w:szCs w:val="24"/>
        </w:rPr>
      </w:pPr>
      <w:bookmarkStart w:id="56" w:name="4478"/>
      <w:bookmarkEnd w:id="56"/>
      <w:r w:rsidRPr="00D41A3B">
        <w:rPr>
          <w:rFonts w:eastAsia="Times New Roman"/>
          <w:szCs w:val="24"/>
        </w:rPr>
        <w:t>____________</w:t>
      </w:r>
      <w:r w:rsidRPr="00D41A3B">
        <w:rPr>
          <w:rFonts w:eastAsia="Times New Roman"/>
          <w:szCs w:val="24"/>
        </w:rPr>
        <w:br/>
      </w:r>
      <w:r w:rsidRPr="0008636A">
        <w:rPr>
          <w:rFonts w:eastAsia="Times New Roman"/>
          <w:szCs w:val="24"/>
        </w:rPr>
        <w:t>*</w:t>
      </w:r>
      <w:r w:rsidRPr="0008636A">
        <w:rPr>
          <w:rFonts w:eastAsia="Times New Roman"/>
          <w:sz w:val="22"/>
          <w:szCs w:val="22"/>
        </w:rPr>
        <w:t xml:space="preserve"> </w:t>
      </w:r>
      <w:r w:rsidRPr="0008636A">
        <w:rPr>
          <w:rFonts w:eastAsia="Times New Roman"/>
          <w:sz w:val="20"/>
          <w:szCs w:val="22"/>
        </w:rPr>
        <w:t>Заява про взяття на облік за неосновним місцем обліку може бути подана як до контролюючого органу за неосновним місцем обліку, так і до контролюючого органу за основним місцем обліку.</w:t>
      </w:r>
      <w:r w:rsidRPr="0008636A">
        <w:rPr>
          <w:rFonts w:eastAsia="Times New Roman"/>
          <w:sz w:val="22"/>
          <w:szCs w:val="24"/>
        </w:rPr>
        <w:t xml:space="preserve"> </w:t>
      </w:r>
    </w:p>
    <w:p w:rsidR="00A60107" w:rsidRDefault="00A60107" w:rsidP="00A60107">
      <w:pPr>
        <w:jc w:val="both"/>
        <w:rPr>
          <w:rFonts w:eastAsia="Times New Roman"/>
          <w:sz w:val="20"/>
          <w:szCs w:val="22"/>
          <w:lang w:val="en-US"/>
        </w:rPr>
      </w:pPr>
      <w:bookmarkStart w:id="57" w:name="4479"/>
      <w:bookmarkStart w:id="58" w:name="4480"/>
      <w:bookmarkEnd w:id="57"/>
      <w:bookmarkEnd w:id="58"/>
      <w:r w:rsidRPr="00A60107">
        <w:rPr>
          <w:rFonts w:eastAsia="Times New Roman"/>
          <w:sz w:val="20"/>
          <w:szCs w:val="22"/>
        </w:rPr>
        <w:t>У разі подання заяви до контролюючого органу за неосновним місцем обліку платник податків у розділі 3 заяви може зазначити контролюючий орган, до якого подається заява, та обрати території територіальних громад, які обслуговуються таким органом.</w:t>
      </w:r>
    </w:p>
    <w:p w:rsidR="009F5A8F" w:rsidRPr="0008636A" w:rsidRDefault="009F5A8F" w:rsidP="00A60107">
      <w:pPr>
        <w:jc w:val="both"/>
        <w:rPr>
          <w:rFonts w:eastAsia="Times New Roman"/>
          <w:szCs w:val="24"/>
        </w:rPr>
      </w:pPr>
      <w:r w:rsidRPr="0008636A">
        <w:rPr>
          <w:rFonts w:eastAsia="Times New Roman"/>
          <w:sz w:val="20"/>
          <w:szCs w:val="22"/>
        </w:rPr>
        <w:t>У разі подання заяви до контролюючого органу за основним місцем обліку платник податків у розділі 3 заяви може зазначити всі контролюючі органи, у яких бажає стати на облік за неосновним місцем об</w:t>
      </w:r>
      <w:r w:rsidRPr="00D41A3B">
        <w:rPr>
          <w:rFonts w:eastAsia="Times New Roman"/>
          <w:sz w:val="20"/>
          <w:szCs w:val="22"/>
        </w:rPr>
        <w:t>ліку, та обрати адміністартивно-</w:t>
      </w:r>
      <w:r w:rsidRPr="0008636A">
        <w:rPr>
          <w:rFonts w:eastAsia="Times New Roman"/>
          <w:sz w:val="20"/>
          <w:szCs w:val="22"/>
        </w:rPr>
        <w:t>територіальні одиниці, які обслуговуються такими органами.</w:t>
      </w:r>
      <w:r w:rsidRPr="0008636A">
        <w:rPr>
          <w:rFonts w:eastAsia="Times New Roman"/>
          <w:sz w:val="22"/>
          <w:szCs w:val="24"/>
        </w:rPr>
        <w:t xml:space="preserve"> </w:t>
      </w:r>
    </w:p>
    <w:p w:rsidR="00E03F2D" w:rsidRPr="00590238" w:rsidRDefault="00590238" w:rsidP="00A60107">
      <w:pPr>
        <w:rPr>
          <w:sz w:val="20"/>
          <w:lang w:val="en-US"/>
        </w:rPr>
      </w:pPr>
      <w:bookmarkStart w:id="59" w:name="4481"/>
      <w:bookmarkEnd w:id="59"/>
      <w:r w:rsidRPr="00590238">
        <w:rPr>
          <w:rFonts w:eastAsia="Times New Roman"/>
          <w:sz w:val="20"/>
          <w:szCs w:val="24"/>
        </w:rPr>
        <w:t>** Серія (за наявності) та номер паспорта зазначаються лише для фізичних осіб - платників податків, які мають відмітку у паспорті про право здійснювати будь-які платежі за серією (за наявності) та номером паспорта.</w:t>
      </w:r>
    </w:p>
    <w:sectPr w:rsidR="00E03F2D" w:rsidRPr="00590238" w:rsidSect="0008636A">
      <w:type w:val="continuous"/>
      <w:pgSz w:w="11906" w:h="16838"/>
      <w:pgMar w:top="567" w:right="567" w:bottom="567" w:left="567" w:header="567" w:footer="567"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F39" w:rsidRDefault="001E7F39" w:rsidP="005F3279">
      <w:r>
        <w:separator/>
      </w:r>
    </w:p>
  </w:endnote>
  <w:endnote w:type="continuationSeparator" w:id="0">
    <w:p w:rsidR="001E7F39" w:rsidRDefault="001E7F39" w:rsidP="005F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F39" w:rsidRDefault="001E7F39" w:rsidP="005F3279">
      <w:r>
        <w:separator/>
      </w:r>
    </w:p>
  </w:footnote>
  <w:footnote w:type="continuationSeparator" w:id="0">
    <w:p w:rsidR="001E7F39" w:rsidRDefault="001E7F39" w:rsidP="005F3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hideSpellingErrors/>
  <w:hideGrammaticalError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56"/>
    <w:rsid w:val="000038D9"/>
    <w:rsid w:val="00021A48"/>
    <w:rsid w:val="000230DA"/>
    <w:rsid w:val="00027000"/>
    <w:rsid w:val="00031156"/>
    <w:rsid w:val="000341C8"/>
    <w:rsid w:val="00034F0C"/>
    <w:rsid w:val="000374D9"/>
    <w:rsid w:val="0003799A"/>
    <w:rsid w:val="00063539"/>
    <w:rsid w:val="00063C3B"/>
    <w:rsid w:val="00072B42"/>
    <w:rsid w:val="00076A8A"/>
    <w:rsid w:val="0008263D"/>
    <w:rsid w:val="0008636A"/>
    <w:rsid w:val="000942E1"/>
    <w:rsid w:val="00096D08"/>
    <w:rsid w:val="000A1B9B"/>
    <w:rsid w:val="000A67CB"/>
    <w:rsid w:val="000B44ED"/>
    <w:rsid w:val="000B57E5"/>
    <w:rsid w:val="000C2AC6"/>
    <w:rsid w:val="000C511A"/>
    <w:rsid w:val="000C5DF0"/>
    <w:rsid w:val="000D6038"/>
    <w:rsid w:val="000E36C8"/>
    <w:rsid w:val="000F1F1A"/>
    <w:rsid w:val="000F446A"/>
    <w:rsid w:val="00104BA6"/>
    <w:rsid w:val="00105159"/>
    <w:rsid w:val="0011080D"/>
    <w:rsid w:val="00115DE8"/>
    <w:rsid w:val="00117939"/>
    <w:rsid w:val="00123696"/>
    <w:rsid w:val="00123E9E"/>
    <w:rsid w:val="001265FB"/>
    <w:rsid w:val="001404D7"/>
    <w:rsid w:val="00142691"/>
    <w:rsid w:val="001525A9"/>
    <w:rsid w:val="001614AA"/>
    <w:rsid w:val="001656A7"/>
    <w:rsid w:val="00167162"/>
    <w:rsid w:val="00173E0F"/>
    <w:rsid w:val="00174B1A"/>
    <w:rsid w:val="00175FBB"/>
    <w:rsid w:val="001761CD"/>
    <w:rsid w:val="001A08FE"/>
    <w:rsid w:val="001B0DCA"/>
    <w:rsid w:val="001C208F"/>
    <w:rsid w:val="001C7DC4"/>
    <w:rsid w:val="001E06C5"/>
    <w:rsid w:val="001E21A8"/>
    <w:rsid w:val="001E3EAE"/>
    <w:rsid w:val="001E7F39"/>
    <w:rsid w:val="001F6D36"/>
    <w:rsid w:val="001F76E4"/>
    <w:rsid w:val="00207F28"/>
    <w:rsid w:val="0021737A"/>
    <w:rsid w:val="00223F00"/>
    <w:rsid w:val="0024452D"/>
    <w:rsid w:val="0024646E"/>
    <w:rsid w:val="002476F6"/>
    <w:rsid w:val="002657A8"/>
    <w:rsid w:val="00272AF3"/>
    <w:rsid w:val="00273D99"/>
    <w:rsid w:val="00275836"/>
    <w:rsid w:val="00281908"/>
    <w:rsid w:val="00283C9B"/>
    <w:rsid w:val="0028497F"/>
    <w:rsid w:val="00286C2C"/>
    <w:rsid w:val="002875D8"/>
    <w:rsid w:val="00290312"/>
    <w:rsid w:val="002908AF"/>
    <w:rsid w:val="002A4455"/>
    <w:rsid w:val="002B4E62"/>
    <w:rsid w:val="002B659F"/>
    <w:rsid w:val="002D2036"/>
    <w:rsid w:val="002E428A"/>
    <w:rsid w:val="002E4ADB"/>
    <w:rsid w:val="002F0102"/>
    <w:rsid w:val="002F1BF5"/>
    <w:rsid w:val="002F33A0"/>
    <w:rsid w:val="002F4FDA"/>
    <w:rsid w:val="002F649D"/>
    <w:rsid w:val="002F7132"/>
    <w:rsid w:val="002F78C5"/>
    <w:rsid w:val="00313DFC"/>
    <w:rsid w:val="0031421B"/>
    <w:rsid w:val="00315B13"/>
    <w:rsid w:val="00320A18"/>
    <w:rsid w:val="00327B9F"/>
    <w:rsid w:val="0036237A"/>
    <w:rsid w:val="00362CB7"/>
    <w:rsid w:val="00363312"/>
    <w:rsid w:val="00366E75"/>
    <w:rsid w:val="00373605"/>
    <w:rsid w:val="0038331B"/>
    <w:rsid w:val="00390C35"/>
    <w:rsid w:val="00396E0A"/>
    <w:rsid w:val="003A5634"/>
    <w:rsid w:val="003A6D84"/>
    <w:rsid w:val="003B0F82"/>
    <w:rsid w:val="003C66F5"/>
    <w:rsid w:val="003C6F9A"/>
    <w:rsid w:val="003D21E4"/>
    <w:rsid w:val="00400169"/>
    <w:rsid w:val="004015F6"/>
    <w:rsid w:val="0040325C"/>
    <w:rsid w:val="004140F0"/>
    <w:rsid w:val="0042230F"/>
    <w:rsid w:val="00423604"/>
    <w:rsid w:val="00426981"/>
    <w:rsid w:val="00427EDF"/>
    <w:rsid w:val="00445463"/>
    <w:rsid w:val="00445592"/>
    <w:rsid w:val="00470EC8"/>
    <w:rsid w:val="004728C2"/>
    <w:rsid w:val="004864D3"/>
    <w:rsid w:val="00486EC1"/>
    <w:rsid w:val="004A1D3C"/>
    <w:rsid w:val="004C1647"/>
    <w:rsid w:val="004C2483"/>
    <w:rsid w:val="004C3000"/>
    <w:rsid w:val="004C3D7C"/>
    <w:rsid w:val="004C5753"/>
    <w:rsid w:val="004D1D0E"/>
    <w:rsid w:val="004D3EC0"/>
    <w:rsid w:val="004E607B"/>
    <w:rsid w:val="004F3F67"/>
    <w:rsid w:val="00511DF5"/>
    <w:rsid w:val="00513E0C"/>
    <w:rsid w:val="00520447"/>
    <w:rsid w:val="00520FDA"/>
    <w:rsid w:val="005247CD"/>
    <w:rsid w:val="005256BD"/>
    <w:rsid w:val="0052776C"/>
    <w:rsid w:val="00530405"/>
    <w:rsid w:val="00530E09"/>
    <w:rsid w:val="00534A75"/>
    <w:rsid w:val="00544BC0"/>
    <w:rsid w:val="00545F52"/>
    <w:rsid w:val="0055131F"/>
    <w:rsid w:val="00551D51"/>
    <w:rsid w:val="00554423"/>
    <w:rsid w:val="005666A3"/>
    <w:rsid w:val="00566C55"/>
    <w:rsid w:val="005802F3"/>
    <w:rsid w:val="00587D15"/>
    <w:rsid w:val="00590238"/>
    <w:rsid w:val="005A0087"/>
    <w:rsid w:val="005B1A35"/>
    <w:rsid w:val="005B6087"/>
    <w:rsid w:val="005C0F5A"/>
    <w:rsid w:val="005C2254"/>
    <w:rsid w:val="005C52DD"/>
    <w:rsid w:val="005C7999"/>
    <w:rsid w:val="005C7A07"/>
    <w:rsid w:val="005D1627"/>
    <w:rsid w:val="005D704A"/>
    <w:rsid w:val="005E0DCD"/>
    <w:rsid w:val="005F3279"/>
    <w:rsid w:val="005F6DD0"/>
    <w:rsid w:val="005F7097"/>
    <w:rsid w:val="005F7687"/>
    <w:rsid w:val="00601D05"/>
    <w:rsid w:val="00602A02"/>
    <w:rsid w:val="00602C8F"/>
    <w:rsid w:val="006057F6"/>
    <w:rsid w:val="0060658A"/>
    <w:rsid w:val="006070A3"/>
    <w:rsid w:val="00607E75"/>
    <w:rsid w:val="00621851"/>
    <w:rsid w:val="00622792"/>
    <w:rsid w:val="00623E65"/>
    <w:rsid w:val="00624618"/>
    <w:rsid w:val="00624628"/>
    <w:rsid w:val="00627E62"/>
    <w:rsid w:val="006322E4"/>
    <w:rsid w:val="006325FF"/>
    <w:rsid w:val="00636583"/>
    <w:rsid w:val="006455FF"/>
    <w:rsid w:val="006529E6"/>
    <w:rsid w:val="006563C6"/>
    <w:rsid w:val="00666B74"/>
    <w:rsid w:val="00685CB2"/>
    <w:rsid w:val="006900F1"/>
    <w:rsid w:val="006B5143"/>
    <w:rsid w:val="006D3652"/>
    <w:rsid w:val="006E180C"/>
    <w:rsid w:val="006F2F99"/>
    <w:rsid w:val="00701005"/>
    <w:rsid w:val="0070658D"/>
    <w:rsid w:val="00714E13"/>
    <w:rsid w:val="00717C97"/>
    <w:rsid w:val="00717F0A"/>
    <w:rsid w:val="007274F3"/>
    <w:rsid w:val="0072780E"/>
    <w:rsid w:val="00736AA4"/>
    <w:rsid w:val="00737026"/>
    <w:rsid w:val="007452C0"/>
    <w:rsid w:val="00754E54"/>
    <w:rsid w:val="00766406"/>
    <w:rsid w:val="00783B72"/>
    <w:rsid w:val="007A4833"/>
    <w:rsid w:val="007C0178"/>
    <w:rsid w:val="007C1187"/>
    <w:rsid w:val="007C2463"/>
    <w:rsid w:val="007C2F6C"/>
    <w:rsid w:val="007C3901"/>
    <w:rsid w:val="007C45F4"/>
    <w:rsid w:val="007C4853"/>
    <w:rsid w:val="007E038D"/>
    <w:rsid w:val="007F20BD"/>
    <w:rsid w:val="007F2D62"/>
    <w:rsid w:val="0080159D"/>
    <w:rsid w:val="00802526"/>
    <w:rsid w:val="00804B52"/>
    <w:rsid w:val="008068A8"/>
    <w:rsid w:val="00815EBB"/>
    <w:rsid w:val="00837675"/>
    <w:rsid w:val="00844D8F"/>
    <w:rsid w:val="00845158"/>
    <w:rsid w:val="0084750A"/>
    <w:rsid w:val="008548FD"/>
    <w:rsid w:val="00863ACF"/>
    <w:rsid w:val="00865DD4"/>
    <w:rsid w:val="00892B56"/>
    <w:rsid w:val="008A4EC7"/>
    <w:rsid w:val="008D1742"/>
    <w:rsid w:val="008E2F00"/>
    <w:rsid w:val="008E5B0A"/>
    <w:rsid w:val="008E5B22"/>
    <w:rsid w:val="009045F1"/>
    <w:rsid w:val="00911038"/>
    <w:rsid w:val="00912155"/>
    <w:rsid w:val="0091474E"/>
    <w:rsid w:val="0091664E"/>
    <w:rsid w:val="00924D2D"/>
    <w:rsid w:val="009269E2"/>
    <w:rsid w:val="009272F8"/>
    <w:rsid w:val="00933073"/>
    <w:rsid w:val="00934E41"/>
    <w:rsid w:val="00942B18"/>
    <w:rsid w:val="009442D5"/>
    <w:rsid w:val="00947947"/>
    <w:rsid w:val="009539A1"/>
    <w:rsid w:val="009555F0"/>
    <w:rsid w:val="00961639"/>
    <w:rsid w:val="00965496"/>
    <w:rsid w:val="0097013B"/>
    <w:rsid w:val="009707D4"/>
    <w:rsid w:val="00973DCB"/>
    <w:rsid w:val="009800FF"/>
    <w:rsid w:val="00982C56"/>
    <w:rsid w:val="009831A0"/>
    <w:rsid w:val="009842A5"/>
    <w:rsid w:val="009A00DA"/>
    <w:rsid w:val="009A2ACD"/>
    <w:rsid w:val="009B618E"/>
    <w:rsid w:val="009B7B01"/>
    <w:rsid w:val="009B7E27"/>
    <w:rsid w:val="009C2261"/>
    <w:rsid w:val="009C260C"/>
    <w:rsid w:val="009C6C93"/>
    <w:rsid w:val="009D7118"/>
    <w:rsid w:val="009E08EC"/>
    <w:rsid w:val="009E2425"/>
    <w:rsid w:val="009E7B6C"/>
    <w:rsid w:val="009F5A8F"/>
    <w:rsid w:val="00A01F64"/>
    <w:rsid w:val="00A078B1"/>
    <w:rsid w:val="00A15259"/>
    <w:rsid w:val="00A16D89"/>
    <w:rsid w:val="00A17EFE"/>
    <w:rsid w:val="00A264C0"/>
    <w:rsid w:val="00A300C1"/>
    <w:rsid w:val="00A312A0"/>
    <w:rsid w:val="00A31B9F"/>
    <w:rsid w:val="00A34F07"/>
    <w:rsid w:val="00A35C30"/>
    <w:rsid w:val="00A525EF"/>
    <w:rsid w:val="00A5262F"/>
    <w:rsid w:val="00A60107"/>
    <w:rsid w:val="00A644F0"/>
    <w:rsid w:val="00A70DD1"/>
    <w:rsid w:val="00A72482"/>
    <w:rsid w:val="00A86DAB"/>
    <w:rsid w:val="00AB0AA0"/>
    <w:rsid w:val="00AB30E7"/>
    <w:rsid w:val="00AB5F0D"/>
    <w:rsid w:val="00AC3B87"/>
    <w:rsid w:val="00AC6F45"/>
    <w:rsid w:val="00AD0F1B"/>
    <w:rsid w:val="00AF5E85"/>
    <w:rsid w:val="00B00FA0"/>
    <w:rsid w:val="00B01F0E"/>
    <w:rsid w:val="00B059B5"/>
    <w:rsid w:val="00B30AA6"/>
    <w:rsid w:val="00B34739"/>
    <w:rsid w:val="00B35F57"/>
    <w:rsid w:val="00B4196F"/>
    <w:rsid w:val="00B41B8C"/>
    <w:rsid w:val="00B60FAD"/>
    <w:rsid w:val="00B6427D"/>
    <w:rsid w:val="00B87D88"/>
    <w:rsid w:val="00B90BF6"/>
    <w:rsid w:val="00BA4F3B"/>
    <w:rsid w:val="00BA71B0"/>
    <w:rsid w:val="00BB0E8B"/>
    <w:rsid w:val="00BB3D52"/>
    <w:rsid w:val="00BB6897"/>
    <w:rsid w:val="00BC4194"/>
    <w:rsid w:val="00BC5A06"/>
    <w:rsid w:val="00BC61F8"/>
    <w:rsid w:val="00BC6E8F"/>
    <w:rsid w:val="00BE1D91"/>
    <w:rsid w:val="00BE6811"/>
    <w:rsid w:val="00C13CCD"/>
    <w:rsid w:val="00C1523A"/>
    <w:rsid w:val="00C1640D"/>
    <w:rsid w:val="00C200D0"/>
    <w:rsid w:val="00C23B26"/>
    <w:rsid w:val="00C27DF1"/>
    <w:rsid w:val="00C31D77"/>
    <w:rsid w:val="00C32499"/>
    <w:rsid w:val="00C33B70"/>
    <w:rsid w:val="00C37938"/>
    <w:rsid w:val="00C37D0E"/>
    <w:rsid w:val="00C43BE3"/>
    <w:rsid w:val="00C67BE0"/>
    <w:rsid w:val="00C7573D"/>
    <w:rsid w:val="00CA7489"/>
    <w:rsid w:val="00CA78A4"/>
    <w:rsid w:val="00CB6FC4"/>
    <w:rsid w:val="00CD22D1"/>
    <w:rsid w:val="00CD4691"/>
    <w:rsid w:val="00CE277D"/>
    <w:rsid w:val="00CE2D9C"/>
    <w:rsid w:val="00CE6DDA"/>
    <w:rsid w:val="00CE77B6"/>
    <w:rsid w:val="00CF2986"/>
    <w:rsid w:val="00CF2BA5"/>
    <w:rsid w:val="00CF679C"/>
    <w:rsid w:val="00D00960"/>
    <w:rsid w:val="00D01DE7"/>
    <w:rsid w:val="00D04F21"/>
    <w:rsid w:val="00D0561A"/>
    <w:rsid w:val="00D1108B"/>
    <w:rsid w:val="00D147B8"/>
    <w:rsid w:val="00D1660A"/>
    <w:rsid w:val="00D174DE"/>
    <w:rsid w:val="00D22CC2"/>
    <w:rsid w:val="00D23202"/>
    <w:rsid w:val="00D31793"/>
    <w:rsid w:val="00D369B6"/>
    <w:rsid w:val="00D3772F"/>
    <w:rsid w:val="00D41A3B"/>
    <w:rsid w:val="00D50435"/>
    <w:rsid w:val="00D53E25"/>
    <w:rsid w:val="00D560FE"/>
    <w:rsid w:val="00D573BD"/>
    <w:rsid w:val="00D621B8"/>
    <w:rsid w:val="00D711D3"/>
    <w:rsid w:val="00D74848"/>
    <w:rsid w:val="00D75E6F"/>
    <w:rsid w:val="00D76D4D"/>
    <w:rsid w:val="00D81020"/>
    <w:rsid w:val="00D85686"/>
    <w:rsid w:val="00DA02CB"/>
    <w:rsid w:val="00DB0166"/>
    <w:rsid w:val="00DB0CC1"/>
    <w:rsid w:val="00DB3C5F"/>
    <w:rsid w:val="00DB4E98"/>
    <w:rsid w:val="00DB6164"/>
    <w:rsid w:val="00DB6C58"/>
    <w:rsid w:val="00DB7F15"/>
    <w:rsid w:val="00DD2E52"/>
    <w:rsid w:val="00DD67A6"/>
    <w:rsid w:val="00DE129B"/>
    <w:rsid w:val="00DE645A"/>
    <w:rsid w:val="00DF3C87"/>
    <w:rsid w:val="00DF64AC"/>
    <w:rsid w:val="00E03F2D"/>
    <w:rsid w:val="00E06C99"/>
    <w:rsid w:val="00E328D8"/>
    <w:rsid w:val="00E45A35"/>
    <w:rsid w:val="00E5200A"/>
    <w:rsid w:val="00E62634"/>
    <w:rsid w:val="00E662D2"/>
    <w:rsid w:val="00E70C2C"/>
    <w:rsid w:val="00E73721"/>
    <w:rsid w:val="00E823DA"/>
    <w:rsid w:val="00E855F5"/>
    <w:rsid w:val="00E8615C"/>
    <w:rsid w:val="00E971F3"/>
    <w:rsid w:val="00EA19DF"/>
    <w:rsid w:val="00EA7612"/>
    <w:rsid w:val="00EC1E46"/>
    <w:rsid w:val="00EC3AEE"/>
    <w:rsid w:val="00ED3AFC"/>
    <w:rsid w:val="00EE773D"/>
    <w:rsid w:val="00EF0341"/>
    <w:rsid w:val="00EF36DE"/>
    <w:rsid w:val="00F03ADD"/>
    <w:rsid w:val="00F069BC"/>
    <w:rsid w:val="00F17501"/>
    <w:rsid w:val="00F26984"/>
    <w:rsid w:val="00F360B3"/>
    <w:rsid w:val="00F43A6A"/>
    <w:rsid w:val="00F43E06"/>
    <w:rsid w:val="00F5432F"/>
    <w:rsid w:val="00F55B5B"/>
    <w:rsid w:val="00F63515"/>
    <w:rsid w:val="00F67A26"/>
    <w:rsid w:val="00F740A2"/>
    <w:rsid w:val="00F7594E"/>
    <w:rsid w:val="00F91C2B"/>
    <w:rsid w:val="00F91EA0"/>
    <w:rsid w:val="00F94BCA"/>
    <w:rsid w:val="00FC051B"/>
    <w:rsid w:val="00FC0A6E"/>
    <w:rsid w:val="00FC652F"/>
    <w:rsid w:val="00FD2822"/>
    <w:rsid w:val="00FD6B1C"/>
    <w:rsid w:val="00FD7654"/>
    <w:rsid w:val="00FE459A"/>
    <w:rsid w:val="00FE4EB8"/>
    <w:rsid w:val="00FE6EBF"/>
    <w:rsid w:val="00FF66C4"/>
    <w:rsid w:val="00FF7D4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UA" w:eastAsia="ru-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4E"/>
    <w:rPr>
      <w:sz w:val="24"/>
      <w:lang w:val="uk-UA" w:eastAsia="uk-UA"/>
    </w:rPr>
  </w:style>
  <w:style w:type="paragraph" w:styleId="1">
    <w:name w:val="heading 1"/>
    <w:basedOn w:val="a"/>
    <w:next w:val="a"/>
    <w:link w:val="10"/>
    <w:uiPriority w:val="9"/>
    <w:qFormat/>
    <w:rsid w:val="00FE459A"/>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FE459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FE459A"/>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FE459A"/>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semiHidden/>
    <w:unhideWhenUsed/>
    <w:qFormat/>
    <w:rsid w:val="00FE459A"/>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
    <w:semiHidden/>
    <w:unhideWhenUsed/>
    <w:qFormat/>
    <w:rsid w:val="00FE459A"/>
    <w:pPr>
      <w:spacing w:before="240" w:after="60"/>
      <w:outlineLvl w:val="5"/>
    </w:pPr>
    <w:rPr>
      <w:rFonts w:ascii="Calibri" w:eastAsia="Times New Roman" w:hAnsi="Calibri"/>
      <w:b/>
      <w:bCs/>
      <w:sz w:val="22"/>
      <w:szCs w:val="22"/>
    </w:rPr>
  </w:style>
  <w:style w:type="paragraph" w:styleId="7">
    <w:name w:val="heading 7"/>
    <w:basedOn w:val="a"/>
    <w:next w:val="a"/>
    <w:link w:val="70"/>
    <w:uiPriority w:val="9"/>
    <w:semiHidden/>
    <w:unhideWhenUsed/>
    <w:qFormat/>
    <w:rsid w:val="00FE459A"/>
    <w:pPr>
      <w:spacing w:before="240" w:after="60"/>
      <w:outlineLvl w:val="6"/>
    </w:pPr>
    <w:rPr>
      <w:rFonts w:ascii="Calibri" w:eastAsia="Times New Roman" w:hAnsi="Calibri"/>
    </w:rPr>
  </w:style>
  <w:style w:type="paragraph" w:styleId="8">
    <w:name w:val="heading 8"/>
    <w:basedOn w:val="a"/>
    <w:next w:val="a"/>
    <w:link w:val="80"/>
    <w:uiPriority w:val="9"/>
    <w:semiHidden/>
    <w:unhideWhenUsed/>
    <w:qFormat/>
    <w:rsid w:val="00FE459A"/>
    <w:pPr>
      <w:spacing w:before="240" w:after="60"/>
      <w:outlineLvl w:val="7"/>
    </w:pPr>
    <w:rPr>
      <w:rFonts w:ascii="Calibri" w:eastAsia="Times New Roman" w:hAnsi="Calibri"/>
      <w:i/>
      <w:iCs/>
    </w:rPr>
  </w:style>
  <w:style w:type="paragraph" w:styleId="9">
    <w:name w:val="heading 9"/>
    <w:basedOn w:val="a"/>
    <w:next w:val="a"/>
    <w:link w:val="90"/>
    <w:uiPriority w:val="9"/>
    <w:semiHidden/>
    <w:unhideWhenUsed/>
    <w:qFormat/>
    <w:rsid w:val="00FE459A"/>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4C1647"/>
    <w:rPr>
      <w:lang w:eastAsia="uk-UA"/>
    </w:rPr>
    <w:tblPr/>
  </w:style>
  <w:style w:type="table" w:customStyle="1" w:styleId="21">
    <w:name w:val="Стиль2"/>
    <w:basedOn w:val="a1"/>
    <w:uiPriority w:val="99"/>
    <w:rsid w:val="004C1647"/>
    <w:rPr>
      <w:lang w:eastAsia="uk-UA"/>
    </w:rPr>
    <w:tblPr/>
  </w:style>
  <w:style w:type="character" w:customStyle="1" w:styleId="10">
    <w:name w:val="Заголовок 1 Знак"/>
    <w:link w:val="1"/>
    <w:uiPriority w:val="9"/>
    <w:rsid w:val="00FE459A"/>
    <w:rPr>
      <w:rFonts w:ascii="Cambria" w:eastAsia="Times New Roman" w:hAnsi="Cambria" w:cs="Times New Roman"/>
      <w:b/>
      <w:bCs/>
      <w:color w:val="000000"/>
      <w:kern w:val="32"/>
      <w:sz w:val="32"/>
      <w:szCs w:val="32"/>
      <w:lang w:eastAsia="uk-UA"/>
    </w:rPr>
  </w:style>
  <w:style w:type="character" w:customStyle="1" w:styleId="20">
    <w:name w:val="Заголовок 2 Знак"/>
    <w:link w:val="2"/>
    <w:uiPriority w:val="9"/>
    <w:semiHidden/>
    <w:rsid w:val="00FE459A"/>
    <w:rPr>
      <w:rFonts w:ascii="Cambria" w:eastAsia="Times New Roman" w:hAnsi="Cambria" w:cs="Times New Roman"/>
      <w:b/>
      <w:bCs/>
      <w:i/>
      <w:iCs/>
      <w:color w:val="000000"/>
      <w:sz w:val="28"/>
      <w:szCs w:val="28"/>
      <w:lang w:eastAsia="uk-UA"/>
    </w:rPr>
  </w:style>
  <w:style w:type="character" w:customStyle="1" w:styleId="30">
    <w:name w:val="Заголовок 3 Знак"/>
    <w:link w:val="3"/>
    <w:uiPriority w:val="9"/>
    <w:rsid w:val="00FE459A"/>
    <w:rPr>
      <w:rFonts w:ascii="Cambria" w:eastAsia="Times New Roman" w:hAnsi="Cambria" w:cs="Times New Roman"/>
      <w:b/>
      <w:bCs/>
      <w:color w:val="000000"/>
      <w:sz w:val="26"/>
      <w:szCs w:val="26"/>
      <w:lang w:eastAsia="uk-UA"/>
    </w:rPr>
  </w:style>
  <w:style w:type="character" w:customStyle="1" w:styleId="40">
    <w:name w:val="Заголовок 4 Знак"/>
    <w:link w:val="4"/>
    <w:uiPriority w:val="9"/>
    <w:semiHidden/>
    <w:rsid w:val="00FE459A"/>
    <w:rPr>
      <w:rFonts w:ascii="Calibri" w:eastAsia="Times New Roman" w:hAnsi="Calibri" w:cs="Times New Roman"/>
      <w:b/>
      <w:bCs/>
      <w:color w:val="000000"/>
      <w:sz w:val="28"/>
      <w:szCs w:val="28"/>
      <w:lang w:eastAsia="uk-UA"/>
    </w:rPr>
  </w:style>
  <w:style w:type="character" w:customStyle="1" w:styleId="50">
    <w:name w:val="Заголовок 5 Знак"/>
    <w:link w:val="5"/>
    <w:uiPriority w:val="9"/>
    <w:semiHidden/>
    <w:rsid w:val="00FE459A"/>
    <w:rPr>
      <w:rFonts w:ascii="Calibri" w:eastAsia="Times New Roman" w:hAnsi="Calibri" w:cs="Times New Roman"/>
      <w:b/>
      <w:bCs/>
      <w:i/>
      <w:iCs/>
      <w:color w:val="000000"/>
      <w:sz w:val="26"/>
      <w:szCs w:val="26"/>
      <w:lang w:eastAsia="uk-UA"/>
    </w:rPr>
  </w:style>
  <w:style w:type="character" w:customStyle="1" w:styleId="60">
    <w:name w:val="Заголовок 6 Знак"/>
    <w:link w:val="6"/>
    <w:uiPriority w:val="9"/>
    <w:semiHidden/>
    <w:rsid w:val="00FE459A"/>
    <w:rPr>
      <w:rFonts w:ascii="Calibri" w:eastAsia="Times New Roman" w:hAnsi="Calibri" w:cs="Times New Roman"/>
      <w:b/>
      <w:bCs/>
      <w:color w:val="000000"/>
      <w:sz w:val="22"/>
      <w:lang w:eastAsia="uk-UA"/>
    </w:rPr>
  </w:style>
  <w:style w:type="character" w:customStyle="1" w:styleId="70">
    <w:name w:val="Заголовок 7 Знак"/>
    <w:link w:val="7"/>
    <w:uiPriority w:val="9"/>
    <w:semiHidden/>
    <w:rsid w:val="00FE459A"/>
    <w:rPr>
      <w:rFonts w:ascii="Calibri" w:eastAsia="Times New Roman" w:hAnsi="Calibri" w:cs="Times New Roman"/>
      <w:color w:val="000000"/>
      <w:szCs w:val="24"/>
      <w:lang w:eastAsia="uk-UA"/>
    </w:rPr>
  </w:style>
  <w:style w:type="character" w:customStyle="1" w:styleId="80">
    <w:name w:val="Заголовок 8 Знак"/>
    <w:link w:val="8"/>
    <w:uiPriority w:val="9"/>
    <w:semiHidden/>
    <w:rsid w:val="00FE459A"/>
    <w:rPr>
      <w:rFonts w:ascii="Calibri" w:eastAsia="Times New Roman" w:hAnsi="Calibri" w:cs="Times New Roman"/>
      <w:i/>
      <w:iCs/>
      <w:color w:val="000000"/>
      <w:szCs w:val="24"/>
      <w:lang w:eastAsia="uk-UA"/>
    </w:rPr>
  </w:style>
  <w:style w:type="character" w:customStyle="1" w:styleId="90">
    <w:name w:val="Заголовок 9 Знак"/>
    <w:link w:val="9"/>
    <w:uiPriority w:val="9"/>
    <w:semiHidden/>
    <w:rsid w:val="00FE459A"/>
    <w:rPr>
      <w:rFonts w:ascii="Cambria" w:eastAsia="Times New Roman" w:hAnsi="Cambria" w:cs="Times New Roman"/>
      <w:color w:val="000000"/>
      <w:sz w:val="22"/>
      <w:lang w:eastAsia="uk-UA"/>
    </w:rPr>
  </w:style>
  <w:style w:type="paragraph" w:styleId="a3">
    <w:name w:val="caption"/>
    <w:basedOn w:val="a"/>
    <w:next w:val="a"/>
    <w:uiPriority w:val="35"/>
    <w:semiHidden/>
    <w:unhideWhenUsed/>
    <w:qFormat/>
    <w:rsid w:val="00FE459A"/>
    <w:rPr>
      <w:b/>
      <w:bCs/>
    </w:rPr>
  </w:style>
  <w:style w:type="paragraph" w:styleId="a4">
    <w:name w:val="Название"/>
    <w:basedOn w:val="a"/>
    <w:next w:val="a"/>
    <w:link w:val="a5"/>
    <w:uiPriority w:val="10"/>
    <w:qFormat/>
    <w:rsid w:val="00FE459A"/>
    <w:pPr>
      <w:spacing w:before="240" w:after="60"/>
      <w:jc w:val="center"/>
      <w:outlineLvl w:val="0"/>
    </w:pPr>
    <w:rPr>
      <w:rFonts w:ascii="Cambria" w:eastAsia="Times New Roman" w:hAnsi="Cambria"/>
      <w:b/>
      <w:bCs/>
      <w:kern w:val="28"/>
      <w:sz w:val="32"/>
      <w:szCs w:val="32"/>
    </w:rPr>
  </w:style>
  <w:style w:type="character" w:customStyle="1" w:styleId="a5">
    <w:name w:val="Название Знак"/>
    <w:link w:val="a4"/>
    <w:uiPriority w:val="10"/>
    <w:rsid w:val="00FE459A"/>
    <w:rPr>
      <w:rFonts w:ascii="Cambria" w:eastAsia="Times New Roman" w:hAnsi="Cambria" w:cs="Times New Roman"/>
      <w:b/>
      <w:bCs/>
      <w:color w:val="000000"/>
      <w:kern w:val="28"/>
      <w:sz w:val="32"/>
      <w:szCs w:val="32"/>
      <w:lang w:eastAsia="uk-UA"/>
    </w:rPr>
  </w:style>
  <w:style w:type="paragraph" w:styleId="a6">
    <w:name w:val="Subtitle"/>
    <w:basedOn w:val="a"/>
    <w:next w:val="a"/>
    <w:link w:val="a7"/>
    <w:uiPriority w:val="11"/>
    <w:qFormat/>
    <w:rsid w:val="00FE459A"/>
    <w:pPr>
      <w:spacing w:after="60"/>
      <w:jc w:val="center"/>
      <w:outlineLvl w:val="1"/>
    </w:pPr>
    <w:rPr>
      <w:rFonts w:ascii="Cambria" w:eastAsia="Times New Roman" w:hAnsi="Cambria"/>
    </w:rPr>
  </w:style>
  <w:style w:type="character" w:customStyle="1" w:styleId="a7">
    <w:name w:val="Подзаголовок Знак"/>
    <w:link w:val="a6"/>
    <w:uiPriority w:val="11"/>
    <w:rsid w:val="00FE459A"/>
    <w:rPr>
      <w:rFonts w:ascii="Cambria" w:eastAsia="Times New Roman" w:hAnsi="Cambria" w:cs="Times New Roman"/>
      <w:color w:val="000000"/>
      <w:szCs w:val="24"/>
      <w:lang w:eastAsia="uk-UA"/>
    </w:rPr>
  </w:style>
  <w:style w:type="character" w:styleId="a8">
    <w:name w:val="Strong"/>
    <w:uiPriority w:val="22"/>
    <w:qFormat/>
    <w:rsid w:val="00FE459A"/>
    <w:rPr>
      <w:b/>
      <w:bCs/>
    </w:rPr>
  </w:style>
  <w:style w:type="character" w:styleId="a9">
    <w:name w:val="Emphasis"/>
    <w:uiPriority w:val="20"/>
    <w:qFormat/>
    <w:rsid w:val="00FE459A"/>
    <w:rPr>
      <w:i/>
      <w:iCs/>
    </w:rPr>
  </w:style>
  <w:style w:type="paragraph" w:styleId="aa">
    <w:name w:val="No Spacing"/>
    <w:basedOn w:val="a"/>
    <w:uiPriority w:val="1"/>
    <w:qFormat/>
    <w:rsid w:val="00FE459A"/>
  </w:style>
  <w:style w:type="paragraph" w:styleId="ab">
    <w:name w:val="List Paragraph"/>
    <w:basedOn w:val="a"/>
    <w:uiPriority w:val="34"/>
    <w:qFormat/>
    <w:rsid w:val="00FE459A"/>
    <w:pPr>
      <w:ind w:left="708"/>
    </w:pPr>
  </w:style>
  <w:style w:type="paragraph" w:styleId="22">
    <w:name w:val="Quote"/>
    <w:basedOn w:val="a"/>
    <w:next w:val="a"/>
    <w:link w:val="23"/>
    <w:uiPriority w:val="29"/>
    <w:qFormat/>
    <w:rsid w:val="00FE459A"/>
    <w:rPr>
      <w:i/>
      <w:iCs/>
      <w:color w:val="000000"/>
    </w:rPr>
  </w:style>
  <w:style w:type="character" w:customStyle="1" w:styleId="23">
    <w:name w:val="Цитата 2 Знак"/>
    <w:link w:val="22"/>
    <w:uiPriority w:val="29"/>
    <w:rsid w:val="00FE459A"/>
    <w:rPr>
      <w:rFonts w:ascii="Arial Unicode MS" w:eastAsia="Arial Unicode MS" w:hAnsi="Arial Unicode MS" w:cs="Arial Unicode MS"/>
      <w:i/>
      <w:iCs/>
      <w:color w:val="000000"/>
      <w:szCs w:val="24"/>
      <w:lang w:eastAsia="uk-UA"/>
    </w:rPr>
  </w:style>
  <w:style w:type="paragraph" w:styleId="ac">
    <w:name w:val="Intense Quote"/>
    <w:basedOn w:val="a"/>
    <w:next w:val="a"/>
    <w:link w:val="ad"/>
    <w:uiPriority w:val="30"/>
    <w:qFormat/>
    <w:rsid w:val="00FE459A"/>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FE459A"/>
    <w:rPr>
      <w:rFonts w:ascii="Arial Unicode MS" w:eastAsia="Arial Unicode MS" w:hAnsi="Arial Unicode MS" w:cs="Arial Unicode MS"/>
      <w:b/>
      <w:bCs/>
      <w:i/>
      <w:iCs/>
      <w:color w:val="4F81BD"/>
      <w:szCs w:val="24"/>
      <w:lang w:eastAsia="uk-UA"/>
    </w:rPr>
  </w:style>
  <w:style w:type="character" w:styleId="ae">
    <w:name w:val="Subtle Emphasis"/>
    <w:uiPriority w:val="19"/>
    <w:qFormat/>
    <w:rsid w:val="00FE459A"/>
    <w:rPr>
      <w:i/>
      <w:iCs/>
      <w:color w:val="808080"/>
    </w:rPr>
  </w:style>
  <w:style w:type="character" w:styleId="af">
    <w:name w:val="Intense Emphasis"/>
    <w:uiPriority w:val="21"/>
    <w:qFormat/>
    <w:rsid w:val="00FE459A"/>
    <w:rPr>
      <w:b/>
      <w:bCs/>
      <w:i/>
      <w:iCs/>
      <w:color w:val="4F81BD"/>
    </w:rPr>
  </w:style>
  <w:style w:type="character" w:styleId="af0">
    <w:name w:val="Subtle Reference"/>
    <w:uiPriority w:val="31"/>
    <w:qFormat/>
    <w:rsid w:val="00FE459A"/>
    <w:rPr>
      <w:smallCaps/>
      <w:color w:val="C0504D"/>
      <w:u w:val="single"/>
    </w:rPr>
  </w:style>
  <w:style w:type="character" w:styleId="af1">
    <w:name w:val="Intense Reference"/>
    <w:uiPriority w:val="32"/>
    <w:qFormat/>
    <w:rsid w:val="00FE459A"/>
    <w:rPr>
      <w:b/>
      <w:bCs/>
      <w:smallCaps/>
      <w:color w:val="C0504D"/>
      <w:spacing w:val="5"/>
      <w:u w:val="single"/>
    </w:rPr>
  </w:style>
  <w:style w:type="character" w:styleId="af2">
    <w:name w:val="Book Title"/>
    <w:uiPriority w:val="33"/>
    <w:qFormat/>
    <w:rsid w:val="00FE459A"/>
    <w:rPr>
      <w:b/>
      <w:bCs/>
      <w:smallCaps/>
      <w:spacing w:val="5"/>
    </w:rPr>
  </w:style>
  <w:style w:type="paragraph" w:styleId="af3">
    <w:name w:val="TOC Heading"/>
    <w:basedOn w:val="1"/>
    <w:next w:val="a"/>
    <w:uiPriority w:val="39"/>
    <w:semiHidden/>
    <w:unhideWhenUsed/>
    <w:qFormat/>
    <w:rsid w:val="00FE459A"/>
    <w:pPr>
      <w:outlineLvl w:val="9"/>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4C1647"/>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4C1647"/>
    <w:rPr>
      <w:rFonts w:ascii="Verdana" w:hAnsi="Verdana" w:cs="Verdana"/>
      <w:lang w:val="en-US"/>
    </w:rPr>
  </w:style>
  <w:style w:type="paragraph" w:customStyle="1" w:styleId="FR2">
    <w:name w:val="FR2"/>
    <w:rsid w:val="004C1647"/>
    <w:pPr>
      <w:widowControl w:val="0"/>
      <w:spacing w:line="300" w:lineRule="auto"/>
      <w:ind w:left="6200"/>
      <w:jc w:val="right"/>
    </w:pPr>
    <w:rPr>
      <w:snapToGrid w:val="0"/>
      <w:sz w:val="32"/>
      <w:lang w:val="uk-UA" w:eastAsia="ru-RU"/>
    </w:rPr>
  </w:style>
  <w:style w:type="paragraph" w:styleId="af4">
    <w:name w:val="Body Text"/>
    <w:basedOn w:val="a"/>
    <w:link w:val="af5"/>
    <w:uiPriority w:val="99"/>
    <w:semiHidden/>
    <w:unhideWhenUsed/>
    <w:rsid w:val="00FE459A"/>
    <w:pPr>
      <w:spacing w:after="120"/>
    </w:pPr>
  </w:style>
  <w:style w:type="character" w:customStyle="1" w:styleId="af5">
    <w:name w:val="Основной текст Знак"/>
    <w:link w:val="af4"/>
    <w:uiPriority w:val="99"/>
    <w:semiHidden/>
    <w:rsid w:val="00FE459A"/>
    <w:rPr>
      <w:rFonts w:ascii="Arial Unicode MS" w:eastAsia="Arial Unicode MS" w:hAnsi="Arial Unicode MS" w:cs="Arial Unicode MS"/>
      <w:color w:val="000000"/>
      <w:szCs w:val="24"/>
      <w:lang w:eastAsia="uk-UA"/>
    </w:rPr>
  </w:style>
  <w:style w:type="paragraph" w:styleId="af6">
    <w:name w:val="Body Text Indent"/>
    <w:basedOn w:val="a"/>
    <w:link w:val="af7"/>
    <w:uiPriority w:val="99"/>
    <w:semiHidden/>
    <w:unhideWhenUsed/>
    <w:rsid w:val="00FE459A"/>
    <w:pPr>
      <w:spacing w:after="120"/>
      <w:ind w:left="283"/>
    </w:pPr>
  </w:style>
  <w:style w:type="character" w:customStyle="1" w:styleId="af7">
    <w:name w:val="Основной текст с отступом Знак"/>
    <w:link w:val="af6"/>
    <w:uiPriority w:val="99"/>
    <w:semiHidden/>
    <w:rsid w:val="00FE459A"/>
    <w:rPr>
      <w:rFonts w:ascii="Arial Unicode MS" w:eastAsia="Arial Unicode MS" w:hAnsi="Arial Unicode MS" w:cs="Arial Unicode MS"/>
      <w:color w:val="000000"/>
      <w:szCs w:val="24"/>
      <w:lang w:eastAsia="uk-UA"/>
    </w:rPr>
  </w:style>
  <w:style w:type="paragraph" w:styleId="31">
    <w:name w:val="Body Text Indent 3"/>
    <w:basedOn w:val="a"/>
    <w:link w:val="32"/>
    <w:uiPriority w:val="99"/>
    <w:semiHidden/>
    <w:unhideWhenUsed/>
    <w:rsid w:val="00FE459A"/>
    <w:pPr>
      <w:spacing w:after="120"/>
      <w:ind w:left="283"/>
    </w:pPr>
    <w:rPr>
      <w:sz w:val="16"/>
      <w:szCs w:val="16"/>
    </w:rPr>
  </w:style>
  <w:style w:type="character" w:customStyle="1" w:styleId="32">
    <w:name w:val="Основной текст с отступом 3 Знак"/>
    <w:link w:val="31"/>
    <w:uiPriority w:val="99"/>
    <w:semiHidden/>
    <w:rsid w:val="00FE459A"/>
    <w:rPr>
      <w:rFonts w:ascii="Arial Unicode MS" w:eastAsia="Arial Unicode MS" w:hAnsi="Arial Unicode MS" w:cs="Arial Unicode MS"/>
      <w:color w:val="000000"/>
      <w:sz w:val="16"/>
      <w:szCs w:val="16"/>
      <w:lang w:eastAsia="uk-UA"/>
    </w:rPr>
  </w:style>
  <w:style w:type="table" w:styleId="af8">
    <w:name w:val="Table Grid"/>
    <w:basedOn w:val="a1"/>
    <w:rsid w:val="00602C8F"/>
    <w:rPr>
      <w:rFonts w:eastAsia="Times New Roman"/>
      <w:lang w:eastAsia="uk-UA"/>
    </w:rPr>
    <w:tblPr/>
  </w:style>
  <w:style w:type="paragraph" w:customStyle="1" w:styleId="H2">
    <w:name w:val="H2"/>
    <w:basedOn w:val="a"/>
    <w:link w:val="H20"/>
    <w:autoRedefine/>
    <w:qFormat/>
    <w:rsid w:val="004C1647"/>
    <w:pPr>
      <w:widowControl w:val="0"/>
      <w:autoSpaceDE w:val="0"/>
      <w:autoSpaceDN w:val="0"/>
      <w:adjustRightInd w:val="0"/>
      <w:jc w:val="center"/>
      <w:outlineLvl w:val="1"/>
    </w:pPr>
    <w:rPr>
      <w:b/>
      <w:sz w:val="48"/>
    </w:rPr>
  </w:style>
  <w:style w:type="character" w:customStyle="1" w:styleId="H20">
    <w:name w:val="H2 Знак"/>
    <w:link w:val="H2"/>
    <w:locked/>
    <w:rsid w:val="004C1647"/>
    <w:rPr>
      <w:rFonts w:ascii="Calibri" w:hAnsi="Calibri"/>
      <w:b/>
      <w:sz w:val="48"/>
      <w:szCs w:val="22"/>
    </w:rPr>
  </w:style>
  <w:style w:type="paragraph" w:customStyle="1" w:styleId="H1">
    <w:name w:val="H1"/>
    <w:basedOn w:val="a"/>
    <w:link w:val="H10"/>
    <w:autoRedefine/>
    <w:qFormat/>
    <w:rsid w:val="004C1647"/>
    <w:pPr>
      <w:widowControl w:val="0"/>
      <w:autoSpaceDE w:val="0"/>
      <w:autoSpaceDN w:val="0"/>
      <w:adjustRightInd w:val="0"/>
      <w:jc w:val="center"/>
      <w:outlineLvl w:val="0"/>
    </w:pPr>
    <w:rPr>
      <w:b/>
      <w:sz w:val="52"/>
    </w:rPr>
  </w:style>
  <w:style w:type="character" w:customStyle="1" w:styleId="H10">
    <w:name w:val="H1 Знак"/>
    <w:link w:val="H1"/>
    <w:locked/>
    <w:rsid w:val="004C1647"/>
    <w:rPr>
      <w:rFonts w:ascii="Calibri" w:hAnsi="Calibri"/>
      <w:b/>
      <w:sz w:val="52"/>
      <w:szCs w:val="22"/>
    </w:rPr>
  </w:style>
  <w:style w:type="paragraph" w:customStyle="1" w:styleId="H3">
    <w:name w:val="H3"/>
    <w:basedOn w:val="a"/>
    <w:link w:val="H30"/>
    <w:autoRedefine/>
    <w:qFormat/>
    <w:rsid w:val="004C1647"/>
    <w:pPr>
      <w:widowControl w:val="0"/>
      <w:autoSpaceDE w:val="0"/>
      <w:autoSpaceDN w:val="0"/>
      <w:adjustRightInd w:val="0"/>
      <w:jc w:val="center"/>
      <w:outlineLvl w:val="2"/>
    </w:pPr>
    <w:rPr>
      <w:b/>
      <w:sz w:val="44"/>
    </w:rPr>
  </w:style>
  <w:style w:type="character" w:customStyle="1" w:styleId="H30">
    <w:name w:val="H3 Знак"/>
    <w:link w:val="H3"/>
    <w:rsid w:val="004C1647"/>
    <w:rPr>
      <w:rFonts w:ascii="Calibri" w:hAnsi="Calibri"/>
      <w:b/>
      <w:sz w:val="44"/>
      <w:szCs w:val="22"/>
    </w:rPr>
  </w:style>
  <w:style w:type="paragraph" w:customStyle="1" w:styleId="H6">
    <w:name w:val="H6"/>
    <w:basedOn w:val="a"/>
    <w:link w:val="H60"/>
    <w:autoRedefine/>
    <w:qFormat/>
    <w:rsid w:val="004C1647"/>
    <w:pPr>
      <w:widowControl w:val="0"/>
      <w:autoSpaceDE w:val="0"/>
      <w:autoSpaceDN w:val="0"/>
      <w:adjustRightInd w:val="0"/>
      <w:jc w:val="center"/>
      <w:outlineLvl w:val="5"/>
    </w:pPr>
    <w:rPr>
      <w:b/>
      <w:sz w:val="32"/>
    </w:rPr>
  </w:style>
  <w:style w:type="character" w:customStyle="1" w:styleId="H60">
    <w:name w:val="H6 Знак"/>
    <w:link w:val="H6"/>
    <w:rsid w:val="004C1647"/>
    <w:rPr>
      <w:rFonts w:ascii="Calibri" w:hAnsi="Calibri"/>
      <w:b/>
      <w:sz w:val="32"/>
      <w:szCs w:val="22"/>
    </w:rPr>
  </w:style>
  <w:style w:type="paragraph" w:customStyle="1" w:styleId="H4">
    <w:name w:val="H4"/>
    <w:basedOn w:val="a"/>
    <w:link w:val="H40"/>
    <w:autoRedefine/>
    <w:qFormat/>
    <w:rsid w:val="004C1647"/>
    <w:pPr>
      <w:widowControl w:val="0"/>
      <w:autoSpaceDE w:val="0"/>
      <w:autoSpaceDN w:val="0"/>
      <w:adjustRightInd w:val="0"/>
      <w:jc w:val="center"/>
      <w:outlineLvl w:val="3"/>
    </w:pPr>
    <w:rPr>
      <w:b/>
      <w:sz w:val="40"/>
    </w:rPr>
  </w:style>
  <w:style w:type="character" w:customStyle="1" w:styleId="H40">
    <w:name w:val="H4 Знак"/>
    <w:link w:val="H4"/>
    <w:rsid w:val="004C1647"/>
    <w:rPr>
      <w:rFonts w:ascii="Calibri" w:hAnsi="Calibri"/>
      <w:b/>
      <w:sz w:val="40"/>
      <w:szCs w:val="22"/>
    </w:rPr>
  </w:style>
  <w:style w:type="paragraph" w:customStyle="1" w:styleId="H5">
    <w:name w:val="H5"/>
    <w:basedOn w:val="a"/>
    <w:link w:val="H50"/>
    <w:autoRedefine/>
    <w:qFormat/>
    <w:rsid w:val="004C1647"/>
    <w:pPr>
      <w:widowControl w:val="0"/>
      <w:autoSpaceDE w:val="0"/>
      <w:autoSpaceDN w:val="0"/>
      <w:adjustRightInd w:val="0"/>
      <w:jc w:val="center"/>
      <w:outlineLvl w:val="4"/>
    </w:pPr>
    <w:rPr>
      <w:b/>
      <w:sz w:val="36"/>
    </w:rPr>
  </w:style>
  <w:style w:type="character" w:customStyle="1" w:styleId="H50">
    <w:name w:val="H5 Знак"/>
    <w:link w:val="H5"/>
    <w:rsid w:val="004C1647"/>
    <w:rPr>
      <w:rFonts w:ascii="Calibri" w:hAnsi="Calibri"/>
      <w:b/>
      <w:sz w:val="36"/>
      <w:szCs w:val="22"/>
    </w:rPr>
  </w:style>
  <w:style w:type="paragraph" w:customStyle="1" w:styleId="H1LZ">
    <w:name w:val="H1 LZ"/>
    <w:link w:val="H1LZ0"/>
    <w:qFormat/>
    <w:rsid w:val="00FE459A"/>
    <w:pPr>
      <w:jc w:val="center"/>
      <w:outlineLvl w:val="0"/>
    </w:pPr>
    <w:rPr>
      <w:rFonts w:eastAsia="Arial Unicode MS"/>
      <w:b/>
      <w:sz w:val="52"/>
      <w:szCs w:val="2"/>
      <w:lang w:val="uk-UA" w:eastAsia="ru-RU"/>
    </w:rPr>
  </w:style>
  <w:style w:type="character" w:customStyle="1" w:styleId="H1LZ0">
    <w:name w:val="H1 LZ Знак"/>
    <w:link w:val="H1LZ"/>
    <w:rsid w:val="00FE459A"/>
    <w:rPr>
      <w:rFonts w:eastAsia="Arial Unicode MS"/>
      <w:b/>
      <w:sz w:val="52"/>
      <w:szCs w:val="2"/>
      <w:lang w:eastAsia="ru-RU"/>
    </w:rPr>
  </w:style>
  <w:style w:type="paragraph" w:customStyle="1" w:styleId="H2LZ">
    <w:name w:val="H2 LZ"/>
    <w:link w:val="H2LZ0"/>
    <w:qFormat/>
    <w:rsid w:val="00FE459A"/>
    <w:pPr>
      <w:jc w:val="center"/>
      <w:outlineLvl w:val="1"/>
    </w:pPr>
    <w:rPr>
      <w:rFonts w:eastAsia="Arial Unicode MS"/>
      <w:b/>
      <w:sz w:val="48"/>
      <w:szCs w:val="2"/>
      <w:lang w:val="uk-UA" w:eastAsia="ru-RU"/>
    </w:rPr>
  </w:style>
  <w:style w:type="character" w:customStyle="1" w:styleId="H2LZ0">
    <w:name w:val="H2 LZ Знак"/>
    <w:link w:val="H2LZ"/>
    <w:rsid w:val="00FE459A"/>
    <w:rPr>
      <w:rFonts w:eastAsia="Arial Unicode MS"/>
      <w:b/>
      <w:sz w:val="48"/>
      <w:szCs w:val="2"/>
      <w:lang w:eastAsia="ru-RU"/>
    </w:rPr>
  </w:style>
  <w:style w:type="paragraph" w:customStyle="1" w:styleId="H3LZ">
    <w:name w:val="H3 LZ"/>
    <w:link w:val="H3LZ0"/>
    <w:qFormat/>
    <w:rsid w:val="00FE459A"/>
    <w:pPr>
      <w:jc w:val="center"/>
      <w:outlineLvl w:val="2"/>
    </w:pPr>
    <w:rPr>
      <w:rFonts w:eastAsia="Arial Unicode MS"/>
      <w:b/>
      <w:sz w:val="44"/>
      <w:szCs w:val="2"/>
      <w:lang w:val="uk-UA" w:eastAsia="ru-RU"/>
    </w:rPr>
  </w:style>
  <w:style w:type="character" w:customStyle="1" w:styleId="H3LZ0">
    <w:name w:val="H3 LZ Знак"/>
    <w:link w:val="H3LZ"/>
    <w:rsid w:val="00FE459A"/>
    <w:rPr>
      <w:rFonts w:eastAsia="Arial Unicode MS"/>
      <w:b/>
      <w:sz w:val="44"/>
      <w:szCs w:val="2"/>
      <w:lang w:eastAsia="ru-RU"/>
    </w:rPr>
  </w:style>
  <w:style w:type="paragraph" w:customStyle="1" w:styleId="H4LZ">
    <w:name w:val="H4 LZ"/>
    <w:link w:val="H4LZ0"/>
    <w:qFormat/>
    <w:rsid w:val="00FE459A"/>
    <w:pPr>
      <w:jc w:val="center"/>
      <w:outlineLvl w:val="3"/>
    </w:pPr>
    <w:rPr>
      <w:rFonts w:eastAsia="Arial Unicode MS"/>
      <w:b/>
      <w:sz w:val="40"/>
      <w:szCs w:val="2"/>
      <w:lang w:val="uk-UA" w:eastAsia="ru-RU"/>
    </w:rPr>
  </w:style>
  <w:style w:type="character" w:customStyle="1" w:styleId="H4LZ0">
    <w:name w:val="H4 LZ Знак"/>
    <w:link w:val="H4LZ"/>
    <w:rsid w:val="00FE459A"/>
    <w:rPr>
      <w:rFonts w:eastAsia="Arial Unicode MS"/>
      <w:b/>
      <w:sz w:val="40"/>
      <w:szCs w:val="2"/>
      <w:lang w:eastAsia="ru-RU"/>
    </w:rPr>
  </w:style>
  <w:style w:type="paragraph" w:customStyle="1" w:styleId="H5LZ">
    <w:name w:val="H5 LZ"/>
    <w:link w:val="H5LZ0"/>
    <w:qFormat/>
    <w:rsid w:val="00FE459A"/>
    <w:pPr>
      <w:jc w:val="center"/>
      <w:outlineLvl w:val="4"/>
    </w:pPr>
    <w:rPr>
      <w:rFonts w:eastAsia="Arial Unicode MS"/>
      <w:b/>
      <w:sz w:val="36"/>
      <w:szCs w:val="2"/>
      <w:lang w:val="uk-UA" w:eastAsia="ru-RU"/>
    </w:rPr>
  </w:style>
  <w:style w:type="character" w:customStyle="1" w:styleId="H5LZ0">
    <w:name w:val="H5 LZ Знак"/>
    <w:link w:val="H5LZ"/>
    <w:rsid w:val="00FE459A"/>
    <w:rPr>
      <w:rFonts w:eastAsia="Arial Unicode MS"/>
      <w:b/>
      <w:sz w:val="36"/>
      <w:szCs w:val="2"/>
      <w:lang w:eastAsia="ru-RU"/>
    </w:rPr>
  </w:style>
  <w:style w:type="paragraph" w:customStyle="1" w:styleId="H6LZ">
    <w:name w:val="H6 LZ"/>
    <w:link w:val="H6LZ0"/>
    <w:qFormat/>
    <w:rsid w:val="00FE459A"/>
    <w:pPr>
      <w:jc w:val="center"/>
      <w:outlineLvl w:val="5"/>
    </w:pPr>
    <w:rPr>
      <w:rFonts w:eastAsia="Arial Unicode MS"/>
      <w:b/>
      <w:sz w:val="32"/>
      <w:szCs w:val="2"/>
      <w:lang w:val="uk-UA" w:eastAsia="ru-RU"/>
    </w:rPr>
  </w:style>
  <w:style w:type="character" w:customStyle="1" w:styleId="H6LZ0">
    <w:name w:val="H6 LZ Знак"/>
    <w:link w:val="H6LZ"/>
    <w:rsid w:val="00FE459A"/>
    <w:rPr>
      <w:rFonts w:eastAsia="Arial Unicode MS"/>
      <w:b/>
      <w:sz w:val="32"/>
      <w:szCs w:val="2"/>
      <w:lang w:eastAsia="ru-RU"/>
    </w:rPr>
  </w:style>
  <w:style w:type="paragraph" w:styleId="af9">
    <w:name w:val="footer"/>
    <w:basedOn w:val="a"/>
    <w:link w:val="afa"/>
    <w:uiPriority w:val="99"/>
    <w:unhideWhenUsed/>
    <w:rsid w:val="00FE459A"/>
    <w:pPr>
      <w:tabs>
        <w:tab w:val="center" w:pos="4819"/>
        <w:tab w:val="right" w:pos="9639"/>
      </w:tabs>
    </w:pPr>
  </w:style>
  <w:style w:type="character" w:customStyle="1" w:styleId="afa">
    <w:name w:val="Нижний колонтитул Знак"/>
    <w:link w:val="af9"/>
    <w:uiPriority w:val="99"/>
    <w:rsid w:val="00FE459A"/>
    <w:rPr>
      <w:rFonts w:ascii="Arial Unicode MS" w:eastAsia="Arial Unicode MS" w:hAnsi="Arial Unicode MS" w:cs="Arial Unicode MS"/>
      <w:color w:val="000000"/>
      <w:szCs w:val="24"/>
      <w:lang w:eastAsia="uk-UA"/>
    </w:rPr>
  </w:style>
  <w:style w:type="paragraph" w:styleId="24">
    <w:name w:val="Body Text 2"/>
    <w:basedOn w:val="a"/>
    <w:link w:val="25"/>
    <w:uiPriority w:val="99"/>
    <w:semiHidden/>
    <w:unhideWhenUsed/>
    <w:rsid w:val="00FE459A"/>
    <w:pPr>
      <w:spacing w:after="120" w:line="480" w:lineRule="auto"/>
    </w:pPr>
  </w:style>
  <w:style w:type="character" w:customStyle="1" w:styleId="25">
    <w:name w:val="Основной текст 2 Знак"/>
    <w:link w:val="24"/>
    <w:uiPriority w:val="99"/>
    <w:semiHidden/>
    <w:rsid w:val="00FE459A"/>
    <w:rPr>
      <w:rFonts w:ascii="Arial Unicode MS" w:eastAsia="Arial Unicode MS" w:hAnsi="Arial Unicode MS" w:cs="Arial Unicode MS"/>
      <w:color w:val="000000"/>
      <w:szCs w:val="24"/>
      <w:lang w:eastAsia="uk-UA"/>
    </w:rPr>
  </w:style>
  <w:style w:type="paragraph" w:styleId="33">
    <w:name w:val="Body Text 3"/>
    <w:basedOn w:val="a"/>
    <w:link w:val="34"/>
    <w:uiPriority w:val="99"/>
    <w:semiHidden/>
    <w:unhideWhenUsed/>
    <w:rsid w:val="00FE459A"/>
    <w:pPr>
      <w:spacing w:after="120"/>
    </w:pPr>
    <w:rPr>
      <w:sz w:val="16"/>
      <w:szCs w:val="16"/>
    </w:rPr>
  </w:style>
  <w:style w:type="character" w:customStyle="1" w:styleId="34">
    <w:name w:val="Основной текст 3 Знак"/>
    <w:link w:val="33"/>
    <w:uiPriority w:val="99"/>
    <w:semiHidden/>
    <w:rsid w:val="00FE459A"/>
    <w:rPr>
      <w:rFonts w:ascii="Arial Unicode MS" w:eastAsia="Arial Unicode MS" w:hAnsi="Arial Unicode MS" w:cs="Arial Unicode MS"/>
      <w:color w:val="000000"/>
      <w:sz w:val="16"/>
      <w:szCs w:val="16"/>
      <w:lang w:eastAsia="uk-UA"/>
    </w:rPr>
  </w:style>
  <w:style w:type="paragraph" w:styleId="26">
    <w:name w:val="Body Text Indent 2"/>
    <w:basedOn w:val="a"/>
    <w:link w:val="27"/>
    <w:uiPriority w:val="99"/>
    <w:semiHidden/>
    <w:unhideWhenUsed/>
    <w:rsid w:val="00FE459A"/>
    <w:pPr>
      <w:spacing w:after="120" w:line="480" w:lineRule="auto"/>
      <w:ind w:left="283"/>
    </w:pPr>
  </w:style>
  <w:style w:type="character" w:customStyle="1" w:styleId="27">
    <w:name w:val="Основной текст с отступом 2 Знак"/>
    <w:link w:val="26"/>
    <w:uiPriority w:val="99"/>
    <w:semiHidden/>
    <w:rsid w:val="00FE459A"/>
    <w:rPr>
      <w:rFonts w:ascii="Arial Unicode MS" w:eastAsia="Arial Unicode MS" w:hAnsi="Arial Unicode MS" w:cs="Arial Unicode MS"/>
      <w:color w:val="000000"/>
      <w:szCs w:val="24"/>
      <w:lang w:eastAsia="uk-UA"/>
    </w:rPr>
  </w:style>
  <w:style w:type="paragraph" w:styleId="afb">
    <w:name w:val="Balloon Text"/>
    <w:basedOn w:val="a"/>
    <w:link w:val="afc"/>
    <w:uiPriority w:val="99"/>
    <w:semiHidden/>
    <w:unhideWhenUsed/>
    <w:rsid w:val="00FE459A"/>
    <w:rPr>
      <w:rFonts w:ascii="Tahoma" w:hAnsi="Tahoma" w:cs="Tahoma"/>
      <w:sz w:val="16"/>
      <w:szCs w:val="16"/>
    </w:rPr>
  </w:style>
  <w:style w:type="character" w:customStyle="1" w:styleId="afc">
    <w:name w:val="Текст выноски Знак"/>
    <w:link w:val="afb"/>
    <w:uiPriority w:val="99"/>
    <w:semiHidden/>
    <w:rsid w:val="00FE459A"/>
    <w:rPr>
      <w:rFonts w:ascii="Tahoma" w:eastAsia="Arial Unicode MS" w:hAnsi="Tahoma" w:cs="Tahoma"/>
      <w:color w:val="000000"/>
      <w:sz w:val="16"/>
      <w:szCs w:val="16"/>
      <w:lang w:eastAsia="uk-UA"/>
    </w:rPr>
  </w:style>
  <w:style w:type="paragraph" w:styleId="afd">
    <w:name w:val="Normal (Web)"/>
    <w:basedOn w:val="a"/>
    <w:uiPriority w:val="99"/>
    <w:unhideWhenUsed/>
    <w:rsid w:val="00FE459A"/>
  </w:style>
  <w:style w:type="character" w:customStyle="1" w:styleId="214pt">
    <w:name w:val="Основний текст (2) + 14 pt"/>
    <w:aliases w:val="Не напівжирний"/>
    <w:uiPriority w:val="99"/>
    <w:rsid w:val="00FE459A"/>
    <w:rPr>
      <w:rFonts w:ascii="Times New Roman" w:eastAsia="Arial Unicode MS" w:hAnsi="Times New Roman" w:cs="Times New Roman"/>
      <w:b w:val="0"/>
      <w:bCs w:val="0"/>
      <w:spacing w:val="0"/>
      <w:sz w:val="28"/>
      <w:szCs w:val="28"/>
      <w:shd w:val="clear" w:color="auto" w:fill="FFFFFF"/>
      <w:lang w:eastAsia="ru-RU"/>
    </w:rPr>
  </w:style>
  <w:style w:type="character" w:customStyle="1" w:styleId="28">
    <w:name w:val="Основний текст (2) + Не напівжирний"/>
    <w:uiPriority w:val="99"/>
    <w:rsid w:val="00FE459A"/>
    <w:rPr>
      <w:rFonts w:ascii="Times New Roman" w:eastAsia="Arial Unicode MS" w:hAnsi="Times New Roman" w:cs="Times New Roman"/>
      <w:b w:val="0"/>
      <w:bCs w:val="0"/>
      <w:spacing w:val="0"/>
      <w:sz w:val="27"/>
      <w:szCs w:val="27"/>
      <w:shd w:val="clear" w:color="auto" w:fill="FFFFFF"/>
      <w:lang w:eastAsia="ru-RU"/>
    </w:rPr>
  </w:style>
  <w:style w:type="character" w:customStyle="1" w:styleId="14pt">
    <w:name w:val="Основний текст + 14 pt"/>
    <w:uiPriority w:val="99"/>
    <w:rsid w:val="00FE459A"/>
    <w:rPr>
      <w:rFonts w:ascii="Times New Roman" w:eastAsia="Arial Unicode MS" w:hAnsi="Times New Roman" w:cs="Times New Roman"/>
      <w:spacing w:val="0"/>
      <w:sz w:val="28"/>
      <w:szCs w:val="28"/>
      <w:shd w:val="clear" w:color="auto" w:fill="FFFFFF"/>
      <w:lang w:eastAsia="ru-RU"/>
    </w:rPr>
  </w:style>
  <w:style w:type="character" w:customStyle="1" w:styleId="23pt">
    <w:name w:val="Основний текст (2) + Інтервал 3 pt"/>
    <w:uiPriority w:val="99"/>
    <w:rsid w:val="00FE459A"/>
    <w:rPr>
      <w:rFonts w:ascii="Times New Roman" w:eastAsia="Arial Unicode MS" w:hAnsi="Times New Roman" w:cs="Times New Roman"/>
      <w:b/>
      <w:bCs/>
      <w:spacing w:val="70"/>
      <w:sz w:val="27"/>
      <w:szCs w:val="27"/>
      <w:shd w:val="clear" w:color="auto" w:fill="FFFFFF"/>
      <w:lang w:eastAsia="ru-RU"/>
    </w:rPr>
  </w:style>
  <w:style w:type="character" w:customStyle="1" w:styleId="afe">
    <w:name w:val="Основний текст"/>
    <w:uiPriority w:val="99"/>
    <w:rsid w:val="00FE459A"/>
    <w:rPr>
      <w:rFonts w:ascii="Times New Roman" w:eastAsia="Arial Unicode MS" w:hAnsi="Times New Roman" w:cs="Times New Roman"/>
      <w:spacing w:val="0"/>
      <w:sz w:val="27"/>
      <w:szCs w:val="27"/>
      <w:shd w:val="clear" w:color="auto" w:fill="FFFFFF"/>
      <w:lang w:eastAsia="ru-RU"/>
    </w:rPr>
  </w:style>
  <w:style w:type="paragraph" w:customStyle="1" w:styleId="29">
    <w:name w:val="Основний текст (2)"/>
    <w:basedOn w:val="a"/>
    <w:link w:val="2a"/>
    <w:uiPriority w:val="99"/>
    <w:rsid w:val="00FE459A"/>
    <w:pPr>
      <w:shd w:val="clear" w:color="auto" w:fill="FFFFFF"/>
      <w:spacing w:before="1800" w:after="600" w:line="322" w:lineRule="exact"/>
    </w:pPr>
    <w:rPr>
      <w:b/>
      <w:bCs/>
      <w:sz w:val="27"/>
      <w:szCs w:val="27"/>
      <w:lang w:eastAsia="ru-RU"/>
    </w:rPr>
  </w:style>
  <w:style w:type="character" w:customStyle="1" w:styleId="2a">
    <w:name w:val="Основний текст (2)_"/>
    <w:link w:val="29"/>
    <w:uiPriority w:val="99"/>
    <w:locked/>
    <w:rsid w:val="00FE459A"/>
    <w:rPr>
      <w:rFonts w:eastAsia="Arial Unicode MS" w:cs="Arial Unicode MS"/>
      <w:b/>
      <w:bCs/>
      <w:sz w:val="27"/>
      <w:szCs w:val="27"/>
      <w:shd w:val="clear" w:color="auto" w:fill="FFFFFF"/>
      <w:lang w:eastAsia="ru-RU"/>
    </w:rPr>
  </w:style>
  <w:style w:type="paragraph" w:customStyle="1" w:styleId="12">
    <w:name w:val="Основний текст1"/>
    <w:basedOn w:val="a"/>
    <w:link w:val="aff"/>
    <w:uiPriority w:val="99"/>
    <w:rsid w:val="00FE459A"/>
    <w:pPr>
      <w:shd w:val="clear" w:color="auto" w:fill="FFFFFF"/>
      <w:spacing w:before="600" w:after="600" w:line="331" w:lineRule="exact"/>
      <w:ind w:hanging="340"/>
    </w:pPr>
    <w:rPr>
      <w:sz w:val="27"/>
      <w:szCs w:val="27"/>
      <w:lang w:eastAsia="ru-RU"/>
    </w:rPr>
  </w:style>
  <w:style w:type="character" w:customStyle="1" w:styleId="aff">
    <w:name w:val="Основний текст_"/>
    <w:link w:val="12"/>
    <w:uiPriority w:val="99"/>
    <w:locked/>
    <w:rsid w:val="00FE459A"/>
    <w:rPr>
      <w:rFonts w:eastAsia="Arial Unicode MS" w:cs="Arial Unicode MS"/>
      <w:sz w:val="27"/>
      <w:szCs w:val="27"/>
      <w:shd w:val="clear" w:color="auto" w:fill="FFFFFF"/>
      <w:lang w:eastAsia="ru-RU"/>
    </w:rPr>
  </w:style>
  <w:style w:type="paragraph" w:customStyle="1" w:styleId="aff0">
    <w:name w:val="Абзац"/>
    <w:basedOn w:val="a"/>
    <w:uiPriority w:val="99"/>
    <w:rsid w:val="00FE459A"/>
    <w:pPr>
      <w:widowControl w:val="0"/>
      <w:shd w:val="clear" w:color="auto" w:fill="FFFFFF"/>
      <w:autoSpaceDE w:val="0"/>
      <w:autoSpaceDN w:val="0"/>
      <w:adjustRightInd w:val="0"/>
      <w:spacing w:before="120"/>
      <w:ind w:firstLine="720"/>
      <w:jc w:val="both"/>
    </w:pPr>
    <w:rPr>
      <w:spacing w:val="-4"/>
      <w:lang w:eastAsia="ru-RU"/>
    </w:rPr>
  </w:style>
  <w:style w:type="paragraph" w:customStyle="1" w:styleId="aff1">
    <w:name w:val="Назва_наказу"/>
    <w:basedOn w:val="a"/>
    <w:uiPriority w:val="99"/>
    <w:rsid w:val="00FE459A"/>
    <w:pPr>
      <w:widowControl w:val="0"/>
      <w:shd w:val="clear" w:color="auto" w:fill="FFFFFF"/>
      <w:autoSpaceDE w:val="0"/>
      <w:autoSpaceDN w:val="0"/>
      <w:adjustRightInd w:val="0"/>
      <w:spacing w:before="720"/>
      <w:ind w:right="5670"/>
      <w:jc w:val="both"/>
    </w:pPr>
    <w:rPr>
      <w:b/>
      <w:bCs/>
      <w:i/>
      <w:iCs/>
      <w:lang w:eastAsia="ru-RU"/>
    </w:rPr>
  </w:style>
  <w:style w:type="character" w:styleId="aff2">
    <w:name w:val="Hyperlink"/>
    <w:uiPriority w:val="99"/>
    <w:rsid w:val="00FE459A"/>
    <w:rPr>
      <w:rFonts w:cs="Times New Roman"/>
      <w:color w:val="000080"/>
      <w:u w:val="single"/>
    </w:rPr>
  </w:style>
  <w:style w:type="paragraph" w:styleId="aff3">
    <w:name w:val="header"/>
    <w:basedOn w:val="a"/>
    <w:link w:val="aff4"/>
    <w:uiPriority w:val="99"/>
    <w:unhideWhenUsed/>
    <w:rsid w:val="00D174DE"/>
    <w:pPr>
      <w:tabs>
        <w:tab w:val="center" w:pos="4677"/>
        <w:tab w:val="right" w:pos="9355"/>
      </w:tabs>
    </w:pPr>
  </w:style>
  <w:style w:type="character" w:customStyle="1" w:styleId="aff4">
    <w:name w:val="Верхний колонтитул Знак"/>
    <w:basedOn w:val="a0"/>
    <w:link w:val="aff3"/>
    <w:uiPriority w:val="99"/>
    <w:rsid w:val="00D174DE"/>
    <w:rPr>
      <w:sz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28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2023-05-07T16:18:00Z</dcterms:created>
  <dcterms:modified xsi:type="dcterms:W3CDTF">2023-05-07T16:18:00Z</dcterms:modified>
</cp:coreProperties>
</file>