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1F8" w:rsidRPr="00AB4C49" w:rsidRDefault="003221F8" w:rsidP="003221F8">
      <w:pPr>
        <w:pStyle w:val="Ch68"/>
        <w:ind w:left="6663"/>
        <w:rPr>
          <w:w w:val="100"/>
          <w:sz w:val="24"/>
          <w:szCs w:val="24"/>
        </w:rPr>
      </w:pPr>
      <w:r w:rsidRPr="00AB4C49">
        <w:rPr>
          <w:w w:val="100"/>
          <w:sz w:val="24"/>
          <w:szCs w:val="24"/>
        </w:rPr>
        <w:t>Додаток 2</w:t>
      </w:r>
      <w:r w:rsidRPr="00AB4C49">
        <w:rPr>
          <w:w w:val="100"/>
          <w:sz w:val="24"/>
          <w:szCs w:val="24"/>
        </w:rPr>
        <w:br/>
        <w:t xml:space="preserve">до Порядку обліку </w:t>
      </w:r>
      <w:r w:rsidR="00787E6A">
        <w:rPr>
          <w:rFonts w:asciiTheme="minorHAnsi" w:hAnsiTheme="minorHAnsi"/>
          <w:w w:val="100"/>
          <w:sz w:val="24"/>
          <w:szCs w:val="24"/>
        </w:rPr>
        <w:br/>
      </w:r>
      <w:r w:rsidRPr="00AB4C49">
        <w:rPr>
          <w:w w:val="100"/>
          <w:sz w:val="24"/>
          <w:szCs w:val="24"/>
        </w:rPr>
        <w:t>платників податків і зборів</w:t>
      </w:r>
      <w:r w:rsidRPr="00AB4C49">
        <w:rPr>
          <w:w w:val="100"/>
          <w:sz w:val="24"/>
          <w:szCs w:val="24"/>
        </w:rPr>
        <w:br/>
        <w:t>(пункт 3.11 розділу ІІІ)</w:t>
      </w:r>
      <w:r w:rsidRPr="00AB4C49">
        <w:rPr>
          <w:w w:val="100"/>
          <w:sz w:val="24"/>
          <w:szCs w:val="24"/>
        </w:rPr>
        <w:br/>
        <w:t xml:space="preserve">(у редакції наказу </w:t>
      </w:r>
      <w:bookmarkStart w:id="0" w:name="_GoBack"/>
      <w:bookmarkEnd w:id="0"/>
      <w:r w:rsidRPr="00AB4C49">
        <w:rPr>
          <w:w w:val="100"/>
          <w:sz w:val="24"/>
          <w:szCs w:val="24"/>
        </w:rPr>
        <w:br/>
        <w:t xml:space="preserve">Міністерства фінансів України </w:t>
      </w:r>
      <w:r w:rsidRPr="00AB4C49">
        <w:rPr>
          <w:w w:val="100"/>
          <w:sz w:val="24"/>
          <w:szCs w:val="24"/>
        </w:rPr>
        <w:br/>
        <w:t>від 27 вересня 2024 року № 470)</w:t>
      </w:r>
    </w:p>
    <w:p w:rsidR="003221F8" w:rsidRPr="00AB4C49" w:rsidRDefault="003221F8" w:rsidP="003221F8">
      <w:pPr>
        <w:pStyle w:val="Ch63"/>
        <w:spacing w:before="227"/>
        <w:ind w:left="6663" w:firstLine="0"/>
        <w:rPr>
          <w:rStyle w:val="Bold"/>
          <w:bCs/>
          <w:w w:val="100"/>
          <w:sz w:val="24"/>
          <w:szCs w:val="24"/>
        </w:rPr>
      </w:pPr>
      <w:r w:rsidRPr="00AB4C49">
        <w:rPr>
          <w:rStyle w:val="Bold"/>
          <w:bCs/>
          <w:w w:val="100"/>
          <w:sz w:val="24"/>
          <w:szCs w:val="24"/>
        </w:rPr>
        <w:t>Форма № 34-ОПП</w:t>
      </w:r>
    </w:p>
    <w:p w:rsidR="003221F8" w:rsidRPr="00AB4C49" w:rsidRDefault="003221F8" w:rsidP="003221F8">
      <w:pPr>
        <w:pStyle w:val="TABL0"/>
        <w:spacing w:before="227"/>
        <w:rPr>
          <w:w w:val="100"/>
          <w:sz w:val="24"/>
          <w:szCs w:val="24"/>
        </w:rPr>
      </w:pPr>
      <w:r w:rsidRPr="00AB4C49">
        <w:rPr>
          <w:w w:val="100"/>
          <w:sz w:val="24"/>
          <w:szCs w:val="24"/>
        </w:rPr>
        <w:t>Лицьовий бік</w:t>
      </w:r>
    </w:p>
    <w:p w:rsidR="003221F8" w:rsidRPr="00AB4C49" w:rsidRDefault="003221F8" w:rsidP="003221F8">
      <w:pPr>
        <w:pStyle w:val="Ch67"/>
        <w:spacing w:before="113"/>
        <w:rPr>
          <w:w w:val="100"/>
          <w:sz w:val="24"/>
          <w:szCs w:val="24"/>
        </w:rPr>
      </w:pPr>
      <w:r w:rsidRPr="00AB4C49">
        <w:rPr>
          <w:w w:val="100"/>
          <w:sz w:val="24"/>
          <w:szCs w:val="24"/>
        </w:rPr>
        <w:t>від «____» _____________ 20___ року № _____________</w:t>
      </w:r>
    </w:p>
    <w:p w:rsidR="003221F8" w:rsidRPr="00AB4C49" w:rsidRDefault="003221F8" w:rsidP="003221F8">
      <w:pPr>
        <w:pStyle w:val="Ch66"/>
        <w:rPr>
          <w:w w:val="100"/>
          <w:sz w:val="24"/>
          <w:szCs w:val="24"/>
        </w:rPr>
      </w:pPr>
      <w:r w:rsidRPr="00AB4C49">
        <w:rPr>
          <w:w w:val="100"/>
          <w:sz w:val="28"/>
          <w:szCs w:val="28"/>
        </w:rPr>
        <w:t xml:space="preserve">Довідка </w:t>
      </w:r>
      <w:r w:rsidRPr="00AB4C49">
        <w:rPr>
          <w:w w:val="100"/>
          <w:sz w:val="28"/>
          <w:szCs w:val="28"/>
        </w:rPr>
        <w:br/>
        <w:t xml:space="preserve">про взяття на облік платника податків, відомості щодо якого </w:t>
      </w:r>
      <w:r w:rsidRPr="00AB4C49">
        <w:rPr>
          <w:w w:val="100"/>
          <w:sz w:val="28"/>
          <w:szCs w:val="28"/>
        </w:rPr>
        <w:br/>
        <w:t>не підлягають включенню до Єдиного державного реєстру</w:t>
      </w:r>
      <w:r w:rsidRPr="00AB4C49">
        <w:rPr>
          <w:w w:val="100"/>
          <w:sz w:val="24"/>
          <w:szCs w:val="24"/>
        </w:rPr>
        <w:t>*</w:t>
      </w:r>
    </w:p>
    <w:p w:rsidR="003221F8" w:rsidRPr="00AB4C49" w:rsidRDefault="003221F8" w:rsidP="003221F8">
      <w:pPr>
        <w:pStyle w:val="Ch67"/>
        <w:rPr>
          <w:w w:val="100"/>
          <w:sz w:val="24"/>
          <w:szCs w:val="24"/>
        </w:rPr>
      </w:pPr>
      <w:r w:rsidRPr="00AB4C49">
        <w:rPr>
          <w:w w:val="100"/>
          <w:sz w:val="24"/>
          <w:szCs w:val="24"/>
        </w:rPr>
        <w:t>Повідомляємо, що платник податків</w:t>
      </w:r>
    </w:p>
    <w:tbl>
      <w:tblPr>
        <w:tblW w:w="0" w:type="auto"/>
        <w:tblInd w:w="57" w:type="dxa"/>
        <w:tblLayout w:type="fixed"/>
        <w:tblCellMar>
          <w:left w:w="0" w:type="dxa"/>
          <w:right w:w="0" w:type="dxa"/>
        </w:tblCellMar>
        <w:tblLook w:val="0000" w:firstRow="0" w:lastRow="0" w:firstColumn="0" w:lastColumn="0" w:noHBand="0" w:noVBand="0"/>
      </w:tblPr>
      <w:tblGrid>
        <w:gridCol w:w="6237"/>
        <w:gridCol w:w="426"/>
        <w:gridCol w:w="340"/>
        <w:gridCol w:w="340"/>
        <w:gridCol w:w="340"/>
        <w:gridCol w:w="340"/>
        <w:gridCol w:w="340"/>
        <w:gridCol w:w="341"/>
        <w:gridCol w:w="340"/>
        <w:gridCol w:w="340"/>
        <w:gridCol w:w="340"/>
        <w:gridCol w:w="340"/>
        <w:gridCol w:w="284"/>
      </w:tblGrid>
      <w:tr w:rsidR="003221F8" w:rsidRPr="00AB4C49" w:rsidTr="009300D9">
        <w:trPr>
          <w:trHeight w:val="60"/>
        </w:trPr>
        <w:tc>
          <w:tcPr>
            <w:tcW w:w="6237" w:type="dxa"/>
            <w:tcBorders>
              <w:right w:val="single" w:sz="6"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426" w:type="dxa"/>
            <w:tcBorders>
              <w:top w:val="single" w:sz="6" w:space="0" w:color="000000"/>
              <w:left w:val="single" w:sz="6"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1"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340" w:type="dxa"/>
            <w:tcBorders>
              <w:top w:val="single" w:sz="4" w:space="0" w:color="000000"/>
              <w:left w:val="single" w:sz="4" w:space="0" w:color="000000"/>
              <w:bottom w:val="single" w:sz="6" w:space="0" w:color="000000"/>
              <w:right w:val="single" w:sz="4"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284" w:type="dxa"/>
            <w:tcBorders>
              <w:top w:val="single" w:sz="6" w:space="0" w:color="000000"/>
              <w:left w:val="single" w:sz="4" w:space="0" w:color="000000"/>
              <w:bottom w:val="single" w:sz="6" w:space="0" w:color="000000"/>
              <w:right w:val="single" w:sz="6" w:space="0" w:color="000000"/>
            </w:tcBorders>
            <w:tcMar>
              <w:top w:w="68" w:type="dxa"/>
              <w:left w:w="57" w:type="dxa"/>
              <w:bottom w:w="68" w:type="dxa"/>
              <w:right w:w="57"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r>
      <w:tr w:rsidR="003221F8" w:rsidRPr="00AB4C49" w:rsidTr="009300D9">
        <w:trPr>
          <w:trHeight w:val="277"/>
        </w:trPr>
        <w:tc>
          <w:tcPr>
            <w:tcW w:w="6237" w:type="dxa"/>
            <w:tcMar>
              <w:top w:w="68" w:type="dxa"/>
              <w:left w:w="57" w:type="dxa"/>
              <w:bottom w:w="68" w:type="dxa"/>
              <w:right w:w="57" w:type="dxa"/>
            </w:tcMar>
          </w:tcPr>
          <w:p w:rsidR="003221F8" w:rsidRPr="00AB4C49" w:rsidRDefault="003221F8" w:rsidP="009300D9">
            <w:pPr>
              <w:pStyle w:val="a3"/>
              <w:spacing w:line="240" w:lineRule="auto"/>
              <w:ind w:right="-1475"/>
              <w:textAlignment w:val="auto"/>
              <w:rPr>
                <w:rFonts w:ascii="Pragmatica-BookObl" w:hAnsi="Pragmatica-BookObl" w:cs="Times New Roman"/>
                <w:color w:val="auto"/>
                <w:lang w:val="uk-UA"/>
              </w:rPr>
            </w:pPr>
          </w:p>
        </w:tc>
        <w:tc>
          <w:tcPr>
            <w:tcW w:w="4111" w:type="dxa"/>
            <w:gridSpan w:val="12"/>
            <w:tcBorders>
              <w:top w:val="single" w:sz="6" w:space="0" w:color="000000"/>
              <w:left w:val="nil"/>
            </w:tcBorders>
            <w:tcMar>
              <w:top w:w="28" w:type="dxa"/>
              <w:left w:w="57" w:type="dxa"/>
              <w:bottom w:w="68" w:type="dxa"/>
              <w:right w:w="57" w:type="dxa"/>
            </w:tcMar>
          </w:tcPr>
          <w:p w:rsidR="003221F8" w:rsidRPr="00AB4C49" w:rsidRDefault="003221F8" w:rsidP="009300D9">
            <w:pPr>
              <w:pStyle w:val="StrokeCh6"/>
              <w:rPr>
                <w:w w:val="100"/>
                <w:sz w:val="20"/>
                <w:szCs w:val="20"/>
              </w:rPr>
            </w:pPr>
            <w:r w:rsidRPr="00AB4C49">
              <w:rPr>
                <w:w w:val="100"/>
                <w:sz w:val="20"/>
                <w:szCs w:val="20"/>
              </w:rPr>
              <w:t>(податковий номер або серія (за наявності) та номер паспорта**)</w:t>
            </w:r>
          </w:p>
        </w:tc>
      </w:tr>
    </w:tbl>
    <w:p w:rsidR="003221F8" w:rsidRPr="00AB4C49" w:rsidRDefault="003221F8" w:rsidP="003221F8">
      <w:pPr>
        <w:pStyle w:val="Ch67"/>
        <w:rPr>
          <w:w w:val="100"/>
          <w:sz w:val="24"/>
          <w:szCs w:val="24"/>
        </w:rPr>
      </w:pPr>
      <w:r w:rsidRPr="00B17D42">
        <w:rPr>
          <w:w w:val="100"/>
          <w:sz w:val="24"/>
          <w:szCs w:val="24"/>
          <w:lang w:val="ru-RU"/>
        </w:rPr>
        <w:t>______________________________________________________________________________________</w:t>
      </w:r>
      <w:r w:rsidRPr="00AB4C49">
        <w:rPr>
          <w:w w:val="100"/>
          <w:sz w:val="24"/>
          <w:szCs w:val="24"/>
        </w:rPr>
        <w:t xml:space="preserve"> </w:t>
      </w:r>
    </w:p>
    <w:p w:rsidR="003221F8" w:rsidRPr="00AB4C49" w:rsidRDefault="003221F8" w:rsidP="003221F8">
      <w:pPr>
        <w:pStyle w:val="StrokeCh6"/>
        <w:rPr>
          <w:w w:val="100"/>
          <w:sz w:val="20"/>
          <w:szCs w:val="20"/>
        </w:rPr>
      </w:pPr>
      <w:r w:rsidRPr="00AB4C49">
        <w:rPr>
          <w:w w:val="100"/>
          <w:sz w:val="20"/>
          <w:szCs w:val="20"/>
        </w:rPr>
        <w:t>(повне найменування або прізвище (за наявності), ім’я, по батькові (за наявності) (для фізичної особи))</w:t>
      </w:r>
    </w:p>
    <w:p w:rsidR="003221F8" w:rsidRPr="00AB4C49" w:rsidRDefault="003221F8" w:rsidP="003221F8">
      <w:pPr>
        <w:pStyle w:val="Ch67"/>
        <w:spacing w:before="57"/>
        <w:rPr>
          <w:w w:val="100"/>
          <w:sz w:val="24"/>
          <w:szCs w:val="24"/>
        </w:rPr>
      </w:pPr>
      <w:r w:rsidRPr="00B17D42">
        <w:rPr>
          <w:w w:val="100"/>
          <w:sz w:val="24"/>
          <w:szCs w:val="24"/>
          <w:lang w:val="ru-RU"/>
        </w:rPr>
        <w:t>______________________________________________________________________________________</w:t>
      </w:r>
      <w:r w:rsidRPr="00AB4C49">
        <w:rPr>
          <w:w w:val="100"/>
          <w:sz w:val="24"/>
          <w:szCs w:val="24"/>
        </w:rPr>
        <w:t xml:space="preserve"> </w:t>
      </w:r>
    </w:p>
    <w:p w:rsidR="003221F8" w:rsidRPr="00AB4C49" w:rsidRDefault="003221F8" w:rsidP="003221F8">
      <w:pPr>
        <w:pStyle w:val="StrokeCh6"/>
        <w:rPr>
          <w:w w:val="100"/>
          <w:sz w:val="20"/>
          <w:szCs w:val="20"/>
        </w:rPr>
      </w:pPr>
      <w:r w:rsidRPr="00AB4C49">
        <w:rPr>
          <w:w w:val="100"/>
          <w:sz w:val="20"/>
          <w:szCs w:val="20"/>
        </w:rPr>
        <w:t>(місцезнаходження, місце проживання)***</w:t>
      </w:r>
    </w:p>
    <w:p w:rsidR="003221F8" w:rsidRPr="00B17D42" w:rsidRDefault="003221F8" w:rsidP="003221F8">
      <w:pPr>
        <w:pStyle w:val="Ch67"/>
        <w:spacing w:before="57"/>
        <w:rPr>
          <w:rFonts w:asciiTheme="minorHAnsi" w:hAnsiTheme="minorHAnsi"/>
          <w:w w:val="100"/>
          <w:sz w:val="24"/>
          <w:szCs w:val="24"/>
          <w:lang w:val="ru-RU"/>
        </w:rPr>
      </w:pPr>
      <w:r w:rsidRPr="00B17D42">
        <w:rPr>
          <w:w w:val="100"/>
          <w:sz w:val="24"/>
          <w:szCs w:val="24"/>
          <w:lang w:val="ru-RU"/>
        </w:rPr>
        <w:t>______________________________________________________________________________________</w:t>
      </w:r>
    </w:p>
    <w:p w:rsidR="003221F8" w:rsidRPr="00B17D42" w:rsidRDefault="003221F8" w:rsidP="003221F8">
      <w:pPr>
        <w:pStyle w:val="Ch67"/>
        <w:spacing w:before="57"/>
        <w:rPr>
          <w:rFonts w:asciiTheme="minorHAnsi" w:hAnsiTheme="minorHAnsi"/>
          <w:w w:val="100"/>
          <w:sz w:val="24"/>
          <w:szCs w:val="24"/>
          <w:lang w:val="ru-RU"/>
        </w:rPr>
      </w:pPr>
      <w:r w:rsidRPr="00AB4C49">
        <w:rPr>
          <w:w w:val="100"/>
          <w:sz w:val="24"/>
          <w:szCs w:val="24"/>
        </w:rPr>
        <w:t>керівник (представник</w:t>
      </w:r>
      <w:r>
        <w:rPr>
          <w:w w:val="100"/>
          <w:sz w:val="24"/>
          <w:szCs w:val="24"/>
        </w:rPr>
        <w:t xml:space="preserve">) </w:t>
      </w:r>
      <w:r w:rsidRPr="00B17D42">
        <w:rPr>
          <w:w w:val="100"/>
          <w:sz w:val="24"/>
          <w:szCs w:val="24"/>
          <w:lang w:val="ru-RU"/>
        </w:rPr>
        <w:t>_________________________________________________________________</w:t>
      </w:r>
    </w:p>
    <w:p w:rsidR="003221F8" w:rsidRPr="00AB4C49" w:rsidRDefault="003221F8" w:rsidP="003221F8">
      <w:pPr>
        <w:pStyle w:val="StrokeCh6"/>
        <w:ind w:left="1880"/>
        <w:rPr>
          <w:w w:val="100"/>
          <w:sz w:val="20"/>
          <w:szCs w:val="20"/>
        </w:rPr>
      </w:pPr>
      <w:r w:rsidRPr="00AB4C49">
        <w:rPr>
          <w:w w:val="100"/>
          <w:sz w:val="20"/>
          <w:szCs w:val="20"/>
        </w:rPr>
        <w:t xml:space="preserve">(прізвище (за наявності), ім’я, по батькові (за наявності) та реєстраційний номер </w:t>
      </w:r>
      <w:r w:rsidRPr="00AB4C49">
        <w:rPr>
          <w:w w:val="100"/>
          <w:sz w:val="20"/>
          <w:szCs w:val="20"/>
        </w:rPr>
        <w:br/>
        <w:t>облікової картки платника податків або серія (за наявності) та номер паспорта**)</w:t>
      </w:r>
    </w:p>
    <w:p w:rsidR="003221F8" w:rsidRPr="00AB4C49" w:rsidRDefault="003221F8" w:rsidP="003221F8">
      <w:pPr>
        <w:pStyle w:val="Ch67"/>
        <w:spacing w:before="57"/>
        <w:rPr>
          <w:w w:val="100"/>
          <w:sz w:val="24"/>
          <w:szCs w:val="24"/>
        </w:rPr>
      </w:pPr>
      <w:r w:rsidRPr="00AB4C49">
        <w:rPr>
          <w:w w:val="100"/>
          <w:sz w:val="24"/>
          <w:szCs w:val="24"/>
        </w:rPr>
        <w:t>узятий на облік у контролюючих органах</w:t>
      </w:r>
    </w:p>
    <w:p w:rsidR="003221F8" w:rsidRPr="003221F8" w:rsidRDefault="003221F8" w:rsidP="003221F8">
      <w:pPr>
        <w:pStyle w:val="Ch67"/>
        <w:spacing w:before="57"/>
        <w:rPr>
          <w:rFonts w:asciiTheme="minorHAnsi" w:hAnsiTheme="minorHAnsi"/>
          <w:w w:val="100"/>
          <w:sz w:val="24"/>
          <w:szCs w:val="24"/>
          <w:lang w:val="ru-RU"/>
        </w:rPr>
      </w:pPr>
      <w:r w:rsidRPr="00AB4C49">
        <w:rPr>
          <w:w w:val="100"/>
          <w:sz w:val="24"/>
          <w:szCs w:val="24"/>
        </w:rPr>
        <w:t>«____» ________________  _______ року за №</w:t>
      </w:r>
      <w:r>
        <w:rPr>
          <w:w w:val="100"/>
          <w:sz w:val="24"/>
          <w:szCs w:val="24"/>
        </w:rPr>
        <w:t xml:space="preserve"> </w:t>
      </w:r>
      <w:r w:rsidRPr="00AB4C49">
        <w:rPr>
          <w:w w:val="100"/>
          <w:sz w:val="24"/>
          <w:szCs w:val="24"/>
          <w:lang w:val="ru-RU"/>
        </w:rPr>
        <w:t>_________________</w:t>
      </w:r>
      <w:r>
        <w:rPr>
          <w:w w:val="100"/>
          <w:sz w:val="24"/>
          <w:szCs w:val="24"/>
          <w:lang w:val="ru-RU"/>
        </w:rPr>
        <w:t>____________________________</w:t>
      </w:r>
    </w:p>
    <w:p w:rsidR="003221F8" w:rsidRPr="003221F8" w:rsidRDefault="003221F8" w:rsidP="003221F8">
      <w:pPr>
        <w:pStyle w:val="Ch67"/>
        <w:spacing w:before="57"/>
        <w:rPr>
          <w:rFonts w:asciiTheme="minorHAnsi" w:hAnsiTheme="minorHAnsi"/>
          <w:w w:val="100"/>
          <w:sz w:val="24"/>
          <w:szCs w:val="24"/>
        </w:rPr>
      </w:pPr>
      <w:r w:rsidRPr="00AB4C49">
        <w:rPr>
          <w:w w:val="100"/>
          <w:sz w:val="24"/>
          <w:szCs w:val="24"/>
        </w:rPr>
        <w:t>На дату видачі цієї довідки перебуває на обліку у</w:t>
      </w:r>
      <w:r>
        <w:rPr>
          <w:w w:val="100"/>
          <w:sz w:val="24"/>
          <w:szCs w:val="24"/>
        </w:rPr>
        <w:t> </w:t>
      </w:r>
      <w:r w:rsidRPr="00AB4C49">
        <w:rPr>
          <w:w w:val="100"/>
          <w:sz w:val="24"/>
          <w:szCs w:val="24"/>
          <w:lang w:val="ru-RU"/>
        </w:rPr>
        <w:t>________________________________________</w:t>
      </w:r>
      <w:r>
        <w:rPr>
          <w:w w:val="100"/>
          <w:sz w:val="24"/>
          <w:szCs w:val="24"/>
          <w:lang w:val="ru-RU"/>
        </w:rPr>
        <w:t>__</w:t>
      </w:r>
    </w:p>
    <w:p w:rsidR="003221F8" w:rsidRPr="00AB4C49" w:rsidRDefault="003221F8" w:rsidP="003221F8">
      <w:pPr>
        <w:pStyle w:val="StrokeCh6"/>
        <w:ind w:left="3840"/>
        <w:rPr>
          <w:w w:val="100"/>
          <w:sz w:val="20"/>
          <w:szCs w:val="20"/>
        </w:rPr>
      </w:pPr>
      <w:r w:rsidRPr="00AB4C49">
        <w:rPr>
          <w:w w:val="100"/>
          <w:sz w:val="20"/>
          <w:szCs w:val="20"/>
        </w:rPr>
        <w:t>(найменування та код контролюючого органу)</w:t>
      </w:r>
    </w:p>
    <w:p w:rsidR="003221F8" w:rsidRPr="00AB4C49" w:rsidRDefault="003221F8" w:rsidP="003221F8">
      <w:pPr>
        <w:pStyle w:val="Ch67"/>
        <w:spacing w:before="57"/>
        <w:rPr>
          <w:w w:val="100"/>
          <w:sz w:val="24"/>
          <w:szCs w:val="24"/>
        </w:rPr>
      </w:pPr>
      <w:r w:rsidRPr="00AB4C49">
        <w:rPr>
          <w:w w:val="100"/>
          <w:sz w:val="24"/>
          <w:szCs w:val="24"/>
        </w:rPr>
        <w:t>Довідка дійсна до внесення змін у дані, що вказуються у цій довідці, з урахуванням обмеження строку її дії ___________________________________________________</w:t>
      </w:r>
    </w:p>
    <w:p w:rsidR="003221F8" w:rsidRPr="00AB4C49" w:rsidRDefault="003221F8" w:rsidP="003221F8">
      <w:pPr>
        <w:pStyle w:val="StrokeCh6"/>
        <w:ind w:left="920" w:right="3110"/>
        <w:rPr>
          <w:w w:val="100"/>
          <w:sz w:val="20"/>
          <w:szCs w:val="20"/>
        </w:rPr>
      </w:pPr>
      <w:r w:rsidRPr="00AB4C49">
        <w:rPr>
          <w:w w:val="100"/>
          <w:sz w:val="20"/>
          <w:szCs w:val="20"/>
        </w:rPr>
        <w:t>(зазначити дату або «необмежено»)</w:t>
      </w:r>
    </w:p>
    <w:tbl>
      <w:tblPr>
        <w:tblW w:w="0" w:type="auto"/>
        <w:tblInd w:w="8" w:type="dxa"/>
        <w:tblLayout w:type="fixed"/>
        <w:tblCellMar>
          <w:left w:w="0" w:type="dxa"/>
          <w:right w:w="0" w:type="dxa"/>
        </w:tblCellMar>
        <w:tblLook w:val="0000" w:firstRow="0" w:lastRow="0" w:firstColumn="0" w:lastColumn="0" w:noHBand="0" w:noVBand="0"/>
      </w:tblPr>
      <w:tblGrid>
        <w:gridCol w:w="3544"/>
        <w:gridCol w:w="2693"/>
        <w:gridCol w:w="4395"/>
      </w:tblGrid>
      <w:tr w:rsidR="003221F8" w:rsidRPr="00AB4C49" w:rsidTr="009300D9">
        <w:trPr>
          <w:trHeight w:val="60"/>
        </w:trPr>
        <w:tc>
          <w:tcPr>
            <w:tcW w:w="3544" w:type="dxa"/>
            <w:tcMar>
              <w:top w:w="68" w:type="dxa"/>
              <w:left w:w="0" w:type="dxa"/>
              <w:bottom w:w="68" w:type="dxa"/>
              <w:right w:w="0" w:type="dxa"/>
            </w:tcMar>
          </w:tcPr>
          <w:p w:rsidR="003221F8" w:rsidRPr="00AB4C49" w:rsidRDefault="003221F8" w:rsidP="009300D9">
            <w:pPr>
              <w:pStyle w:val="Ch67"/>
              <w:jc w:val="left"/>
              <w:rPr>
                <w:w w:val="100"/>
                <w:sz w:val="24"/>
                <w:szCs w:val="24"/>
              </w:rPr>
            </w:pPr>
            <w:r w:rsidRPr="00AB4C49">
              <w:rPr>
                <w:w w:val="100"/>
                <w:sz w:val="24"/>
                <w:szCs w:val="24"/>
              </w:rPr>
              <w:t xml:space="preserve">Керівник (заступник керівника </w:t>
            </w:r>
            <w:r w:rsidRPr="00AB4C49">
              <w:rPr>
                <w:w w:val="100"/>
                <w:sz w:val="24"/>
                <w:szCs w:val="24"/>
              </w:rPr>
              <w:br/>
              <w:t>або уповноважена особа)</w:t>
            </w:r>
          </w:p>
          <w:p w:rsidR="003221F8" w:rsidRPr="00AB4C49" w:rsidRDefault="003221F8" w:rsidP="009300D9">
            <w:pPr>
              <w:pStyle w:val="Ch67"/>
              <w:rPr>
                <w:w w:val="100"/>
                <w:sz w:val="24"/>
                <w:szCs w:val="24"/>
              </w:rPr>
            </w:pPr>
            <w:r w:rsidRPr="00AB4C49">
              <w:rPr>
                <w:w w:val="100"/>
                <w:sz w:val="24"/>
                <w:szCs w:val="24"/>
              </w:rPr>
              <w:t>контролюючого органу</w:t>
            </w:r>
          </w:p>
        </w:tc>
        <w:tc>
          <w:tcPr>
            <w:tcW w:w="2693" w:type="dxa"/>
            <w:tcMar>
              <w:top w:w="68" w:type="dxa"/>
              <w:left w:w="0" w:type="dxa"/>
              <w:bottom w:w="68" w:type="dxa"/>
              <w:right w:w="283" w:type="dxa"/>
            </w:tcMar>
          </w:tcPr>
          <w:p w:rsidR="003221F8" w:rsidRPr="00AB4C49" w:rsidRDefault="003221F8" w:rsidP="009300D9">
            <w:pPr>
              <w:pStyle w:val="Ch67"/>
              <w:rPr>
                <w:w w:val="100"/>
                <w:sz w:val="20"/>
                <w:szCs w:val="20"/>
              </w:rPr>
            </w:pPr>
          </w:p>
          <w:p w:rsidR="003221F8" w:rsidRPr="00AB4C49" w:rsidRDefault="003221F8" w:rsidP="009300D9">
            <w:pPr>
              <w:pStyle w:val="Ch67"/>
              <w:rPr>
                <w:w w:val="100"/>
                <w:sz w:val="20"/>
                <w:szCs w:val="20"/>
              </w:rPr>
            </w:pPr>
            <w:r w:rsidRPr="00AB4C49">
              <w:rPr>
                <w:w w:val="100"/>
                <w:sz w:val="20"/>
                <w:szCs w:val="20"/>
              </w:rPr>
              <w:t xml:space="preserve">_______________________ </w:t>
            </w:r>
          </w:p>
          <w:p w:rsidR="003221F8" w:rsidRPr="00AB4C49" w:rsidRDefault="003221F8" w:rsidP="009300D9">
            <w:pPr>
              <w:pStyle w:val="StrokeCh6"/>
              <w:rPr>
                <w:w w:val="100"/>
                <w:sz w:val="20"/>
                <w:szCs w:val="20"/>
              </w:rPr>
            </w:pPr>
            <w:r w:rsidRPr="00AB4C49">
              <w:rPr>
                <w:w w:val="100"/>
                <w:sz w:val="20"/>
                <w:szCs w:val="20"/>
              </w:rPr>
              <w:t>(підпис)</w:t>
            </w:r>
          </w:p>
        </w:tc>
        <w:tc>
          <w:tcPr>
            <w:tcW w:w="4395" w:type="dxa"/>
            <w:tcMar>
              <w:top w:w="68" w:type="dxa"/>
              <w:left w:w="0" w:type="dxa"/>
              <w:bottom w:w="68" w:type="dxa"/>
              <w:right w:w="0" w:type="dxa"/>
            </w:tcMar>
          </w:tcPr>
          <w:p w:rsidR="003221F8" w:rsidRPr="00AB4C49" w:rsidRDefault="003221F8" w:rsidP="009300D9">
            <w:pPr>
              <w:pStyle w:val="Ch67"/>
              <w:rPr>
                <w:w w:val="100"/>
                <w:sz w:val="20"/>
                <w:szCs w:val="20"/>
              </w:rPr>
            </w:pPr>
          </w:p>
          <w:p w:rsidR="003221F8" w:rsidRPr="00AB4C49" w:rsidRDefault="003221F8" w:rsidP="009300D9">
            <w:pPr>
              <w:pStyle w:val="Ch67"/>
              <w:rPr>
                <w:w w:val="100"/>
                <w:sz w:val="20"/>
                <w:szCs w:val="20"/>
              </w:rPr>
            </w:pPr>
            <w:r w:rsidRPr="00AB4C49">
              <w:rPr>
                <w:w w:val="100"/>
                <w:sz w:val="20"/>
                <w:szCs w:val="20"/>
              </w:rPr>
              <w:t xml:space="preserve">________________________________________ </w:t>
            </w:r>
          </w:p>
          <w:p w:rsidR="003221F8" w:rsidRPr="00AB4C49" w:rsidRDefault="003221F8" w:rsidP="009300D9">
            <w:pPr>
              <w:pStyle w:val="StrokeCh6"/>
              <w:rPr>
                <w:w w:val="100"/>
                <w:sz w:val="20"/>
                <w:szCs w:val="20"/>
              </w:rPr>
            </w:pPr>
            <w:r w:rsidRPr="00AB4C49">
              <w:rPr>
                <w:w w:val="100"/>
                <w:sz w:val="20"/>
                <w:szCs w:val="20"/>
              </w:rPr>
              <w:t>Власне імя ПРІЗВИЩЕ)</w:t>
            </w:r>
          </w:p>
        </w:tc>
      </w:tr>
      <w:tr w:rsidR="003221F8" w:rsidRPr="00AB4C49" w:rsidTr="009300D9">
        <w:trPr>
          <w:trHeight w:val="60"/>
        </w:trPr>
        <w:tc>
          <w:tcPr>
            <w:tcW w:w="3544" w:type="dxa"/>
            <w:tcMar>
              <w:top w:w="68" w:type="dxa"/>
              <w:left w:w="0" w:type="dxa"/>
              <w:bottom w:w="68" w:type="dxa"/>
              <w:right w:w="0" w:type="dxa"/>
            </w:tcMar>
          </w:tcPr>
          <w:p w:rsidR="003221F8" w:rsidRPr="00AB4C49" w:rsidRDefault="003221F8" w:rsidP="009300D9">
            <w:pPr>
              <w:pStyle w:val="Ch67"/>
              <w:jc w:val="right"/>
              <w:rPr>
                <w:w w:val="100"/>
                <w:sz w:val="24"/>
                <w:szCs w:val="24"/>
              </w:rPr>
            </w:pPr>
            <w:r w:rsidRPr="00AB4C49">
              <w:rPr>
                <w:w w:val="100"/>
                <w:sz w:val="24"/>
                <w:szCs w:val="24"/>
              </w:rPr>
              <w:t>М. П. (за наявності)</w:t>
            </w:r>
          </w:p>
        </w:tc>
        <w:tc>
          <w:tcPr>
            <w:tcW w:w="2693" w:type="dxa"/>
            <w:tcMar>
              <w:top w:w="68" w:type="dxa"/>
              <w:left w:w="0" w:type="dxa"/>
              <w:bottom w:w="68" w:type="dxa"/>
              <w:right w:w="283"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c>
          <w:tcPr>
            <w:tcW w:w="4395" w:type="dxa"/>
            <w:tcMar>
              <w:top w:w="68" w:type="dxa"/>
              <w:left w:w="0" w:type="dxa"/>
              <w:bottom w:w="68" w:type="dxa"/>
              <w:right w:w="0" w:type="dxa"/>
            </w:tcMar>
          </w:tcPr>
          <w:p w:rsidR="003221F8" w:rsidRPr="00AB4C49" w:rsidRDefault="003221F8" w:rsidP="009300D9">
            <w:pPr>
              <w:pStyle w:val="a3"/>
              <w:spacing w:line="240" w:lineRule="auto"/>
              <w:textAlignment w:val="auto"/>
              <w:rPr>
                <w:rFonts w:ascii="Pragmatica-BookObl" w:hAnsi="Pragmatica-BookObl" w:cs="Times New Roman"/>
                <w:color w:val="auto"/>
                <w:lang w:val="uk-UA"/>
              </w:rPr>
            </w:pPr>
          </w:p>
        </w:tc>
      </w:tr>
    </w:tbl>
    <w:p w:rsidR="003221F8" w:rsidRPr="003221F8" w:rsidRDefault="003221F8" w:rsidP="003221F8">
      <w:pPr>
        <w:pStyle w:val="SnoskaSNOSKI"/>
        <w:spacing w:before="340"/>
        <w:rPr>
          <w:w w:val="100"/>
          <w:sz w:val="18"/>
          <w:szCs w:val="18"/>
        </w:rPr>
      </w:pPr>
      <w:r w:rsidRPr="003221F8">
        <w:rPr>
          <w:w w:val="100"/>
          <w:sz w:val="18"/>
          <w:szCs w:val="18"/>
        </w:rPr>
        <w:tab/>
      </w:r>
      <w:r w:rsidRPr="003221F8">
        <w:rPr>
          <w:w w:val="100"/>
          <w:sz w:val="18"/>
          <w:szCs w:val="18"/>
        </w:rPr>
        <w:tab/>
        <w:t>*</w:t>
      </w:r>
      <w:r w:rsidRPr="003221F8">
        <w:rPr>
          <w:w w:val="100"/>
          <w:sz w:val="18"/>
          <w:szCs w:val="18"/>
        </w:rPr>
        <w:tab/>
        <w:t>Для фізичних осіб, які провадять незалежну професійну діяльність, ця довідка є свідоцтвом про реєстрацію у контролюючому органі.</w:t>
      </w:r>
    </w:p>
    <w:p w:rsidR="003221F8" w:rsidRPr="003221F8" w:rsidRDefault="003221F8" w:rsidP="003221F8">
      <w:pPr>
        <w:pStyle w:val="SnoskaSNOSKI"/>
        <w:pBdr>
          <w:top w:val="none" w:sz="0" w:space="0" w:color="auto"/>
        </w:pBdr>
        <w:rPr>
          <w:w w:val="100"/>
          <w:sz w:val="18"/>
          <w:szCs w:val="18"/>
        </w:rPr>
      </w:pPr>
      <w:r w:rsidRPr="003221F8">
        <w:rPr>
          <w:w w:val="100"/>
          <w:sz w:val="18"/>
          <w:szCs w:val="18"/>
        </w:rPr>
        <w:tab/>
      </w:r>
      <w:r w:rsidRPr="003221F8">
        <w:rPr>
          <w:w w:val="100"/>
          <w:sz w:val="18"/>
          <w:szCs w:val="18"/>
        </w:rPr>
        <w:tab/>
      </w:r>
      <w:r w:rsidRPr="003221F8">
        <w:rPr>
          <w:w w:val="100"/>
          <w:sz w:val="18"/>
          <w:szCs w:val="18"/>
        </w:rPr>
        <w:tab/>
      </w:r>
      <w:r w:rsidRPr="003221F8">
        <w:rPr>
          <w:w w:val="100"/>
          <w:sz w:val="18"/>
          <w:szCs w:val="18"/>
        </w:rPr>
        <w:tab/>
        <w:t>Ця довідка не видається платникам податків, відомості щодо яких підлягають включенню до Єдиного державного реєстру.</w:t>
      </w:r>
    </w:p>
    <w:p w:rsidR="003221F8" w:rsidRPr="003221F8" w:rsidRDefault="003221F8" w:rsidP="003221F8">
      <w:pPr>
        <w:pStyle w:val="SnoskaSNOSKI"/>
        <w:pBdr>
          <w:top w:val="none" w:sz="0" w:space="0" w:color="auto"/>
        </w:pBdr>
        <w:rPr>
          <w:w w:val="100"/>
          <w:sz w:val="18"/>
          <w:szCs w:val="18"/>
        </w:rPr>
      </w:pPr>
      <w:r w:rsidRPr="003221F8">
        <w:rPr>
          <w:w w:val="100"/>
          <w:sz w:val="18"/>
          <w:szCs w:val="18"/>
        </w:rPr>
        <w:tab/>
        <w:t>**</w:t>
      </w:r>
      <w:r w:rsidRPr="003221F8">
        <w:rPr>
          <w:w w:val="100"/>
          <w:sz w:val="18"/>
          <w:szCs w:val="18"/>
        </w:rPr>
        <w:tab/>
        <w:t>Серія (за наявності) та номер паспорта зазначаються лише для фізичних осіб — платників податків, які мають відмітку у паспорті про право здійснювати будь-які платежі за серією (за наявності) та номером паспорта.</w:t>
      </w:r>
    </w:p>
    <w:p w:rsidR="003221F8" w:rsidRPr="003221F8" w:rsidRDefault="003221F8" w:rsidP="003221F8">
      <w:pPr>
        <w:pStyle w:val="SnoskaSNOSKI"/>
        <w:pBdr>
          <w:top w:val="none" w:sz="0" w:space="0" w:color="auto"/>
        </w:pBdr>
        <w:rPr>
          <w:w w:val="100"/>
          <w:sz w:val="18"/>
          <w:szCs w:val="18"/>
        </w:rPr>
      </w:pPr>
      <w:r w:rsidRPr="003221F8">
        <w:rPr>
          <w:w w:val="100"/>
          <w:sz w:val="18"/>
          <w:szCs w:val="18"/>
        </w:rPr>
        <w:t>***</w:t>
      </w:r>
      <w:r w:rsidRPr="003221F8">
        <w:rPr>
          <w:w w:val="100"/>
          <w:sz w:val="18"/>
          <w:szCs w:val="18"/>
        </w:rPr>
        <w:tab/>
        <w:t>Для іноземних компаній, організацій залежно від першої події чи підстав взяття на облік зазначаються дані про місцезнаходження відокремленого підрозділу, постійного представництва, нерухомого майна нерезидента, установи (відділення) банку, іншої фінансової установи, небанківського надавача платіжних послуг / емітента електронних грошей, в яких відкривається рахунок / електронний гаманець уперше (для відкриття наступних рахунків / електронних гаманців дані про місцезнаходження не змінюються), місцезнаходження української юридичної особи, інвестиційні активи якої придбаваються.</w:t>
      </w:r>
    </w:p>
    <w:p w:rsidR="003221F8" w:rsidRPr="003221F8" w:rsidRDefault="003221F8" w:rsidP="003221F8">
      <w:pPr>
        <w:pStyle w:val="TABL0"/>
        <w:rPr>
          <w:w w:val="100"/>
        </w:rPr>
      </w:pPr>
    </w:p>
    <w:p w:rsidR="003221F8" w:rsidRPr="00AB4C49" w:rsidRDefault="003221F8" w:rsidP="003221F8">
      <w:pPr>
        <w:pStyle w:val="TABL0"/>
        <w:rPr>
          <w:w w:val="100"/>
          <w:sz w:val="24"/>
          <w:szCs w:val="24"/>
        </w:rPr>
      </w:pPr>
      <w:r w:rsidRPr="00AB4C49">
        <w:rPr>
          <w:w w:val="100"/>
          <w:sz w:val="24"/>
          <w:szCs w:val="24"/>
        </w:rPr>
        <w:t>Зворотний бік</w:t>
      </w:r>
    </w:p>
    <w:p w:rsidR="003221F8" w:rsidRPr="00AB4C49" w:rsidRDefault="003221F8" w:rsidP="003221F8">
      <w:pPr>
        <w:pStyle w:val="Ch66"/>
        <w:rPr>
          <w:w w:val="100"/>
          <w:sz w:val="24"/>
          <w:szCs w:val="24"/>
        </w:rPr>
      </w:pPr>
      <w:r w:rsidRPr="00AB4C49">
        <w:rPr>
          <w:w w:val="100"/>
          <w:sz w:val="24"/>
          <w:szCs w:val="24"/>
        </w:rPr>
        <w:t xml:space="preserve">Пам’ятка для заповнення полів довідки </w:t>
      </w:r>
    </w:p>
    <w:p w:rsidR="003221F8" w:rsidRPr="00AB4C49" w:rsidRDefault="003221F8" w:rsidP="003221F8">
      <w:pPr>
        <w:pStyle w:val="Ch63"/>
        <w:rPr>
          <w:w w:val="100"/>
          <w:sz w:val="24"/>
          <w:szCs w:val="24"/>
        </w:rPr>
      </w:pPr>
      <w:r w:rsidRPr="00AB4C49">
        <w:rPr>
          <w:w w:val="100"/>
          <w:sz w:val="24"/>
          <w:szCs w:val="24"/>
        </w:rPr>
        <w:t>1. Рядок «Повне найменування або прізвище (за наявності), ім’я, по батькові (за наявності) для фізичної особи» заповнюється з урахуванням такого:</w:t>
      </w:r>
    </w:p>
    <w:p w:rsidR="003221F8" w:rsidRPr="00AB4C49" w:rsidRDefault="003221F8" w:rsidP="003221F8">
      <w:pPr>
        <w:pStyle w:val="Ch63"/>
        <w:rPr>
          <w:w w:val="100"/>
          <w:sz w:val="24"/>
          <w:szCs w:val="24"/>
        </w:rPr>
      </w:pPr>
      <w:r w:rsidRPr="00AB4C49">
        <w:rPr>
          <w:w w:val="100"/>
          <w:sz w:val="24"/>
          <w:szCs w:val="24"/>
        </w:rPr>
        <w:t>1) для договору про спільну діяльність зазначається «Договір про спільну діяльність від ______________ № ______ — уповноважена особа _____________________________________»;</w:t>
      </w:r>
    </w:p>
    <w:p w:rsidR="003221F8" w:rsidRPr="00AB4C49" w:rsidRDefault="00A67899" w:rsidP="003221F8">
      <w:pPr>
        <w:pStyle w:val="StrokeCh6"/>
        <w:ind w:left="4100" w:right="110"/>
        <w:rPr>
          <w:w w:val="100"/>
          <w:sz w:val="20"/>
          <w:szCs w:val="20"/>
        </w:rPr>
      </w:pPr>
      <w:r>
        <w:rPr>
          <w:rFonts w:asciiTheme="minorHAnsi" w:hAnsiTheme="minorHAnsi"/>
          <w:w w:val="100"/>
          <w:sz w:val="20"/>
          <w:szCs w:val="20"/>
        </w:rPr>
        <w:t xml:space="preserve">                         </w:t>
      </w:r>
      <w:r w:rsidR="003221F8" w:rsidRPr="00AB4C49">
        <w:rPr>
          <w:w w:val="100"/>
          <w:sz w:val="20"/>
          <w:szCs w:val="20"/>
        </w:rPr>
        <w:t>(найменування та код за ЄДРПОУ уповноваженої особи)</w:t>
      </w:r>
    </w:p>
    <w:p w:rsidR="003221F8" w:rsidRPr="00AB4C49" w:rsidRDefault="003221F8" w:rsidP="003221F8">
      <w:pPr>
        <w:pStyle w:val="Ch63"/>
        <w:rPr>
          <w:w w:val="100"/>
          <w:sz w:val="24"/>
          <w:szCs w:val="24"/>
        </w:rPr>
      </w:pPr>
      <w:r w:rsidRPr="00AB4C49">
        <w:rPr>
          <w:w w:val="100"/>
          <w:sz w:val="24"/>
          <w:szCs w:val="24"/>
        </w:rPr>
        <w:t>2) для договору управління майном зазначається «Договір управління майном від _____________ № ______ — управитель майна ____________</w:t>
      </w:r>
      <w:r w:rsidRPr="00AB4C49">
        <w:rPr>
          <w:w w:val="100"/>
          <w:sz w:val="24"/>
          <w:szCs w:val="24"/>
          <w:lang w:val="ru-RU"/>
        </w:rPr>
        <w:t>____</w:t>
      </w:r>
      <w:r>
        <w:rPr>
          <w:w w:val="100"/>
          <w:sz w:val="24"/>
          <w:szCs w:val="24"/>
          <w:lang w:val="ru-RU"/>
        </w:rPr>
        <w:t>____</w:t>
      </w:r>
      <w:r w:rsidRPr="00AB4C49">
        <w:rPr>
          <w:w w:val="100"/>
          <w:sz w:val="24"/>
          <w:szCs w:val="24"/>
          <w:lang w:val="ru-RU"/>
        </w:rPr>
        <w:t>___</w:t>
      </w:r>
      <w:r w:rsidRPr="00AB4C49">
        <w:rPr>
          <w:w w:val="100"/>
          <w:sz w:val="24"/>
          <w:szCs w:val="24"/>
        </w:rPr>
        <w:t>________________________________»;</w:t>
      </w:r>
    </w:p>
    <w:p w:rsidR="003221F8" w:rsidRPr="00AB4C49" w:rsidRDefault="003221F8" w:rsidP="003221F8">
      <w:pPr>
        <w:pStyle w:val="StrokeCh6"/>
        <w:ind w:left="2340" w:right="170"/>
        <w:rPr>
          <w:w w:val="100"/>
          <w:sz w:val="20"/>
          <w:szCs w:val="20"/>
        </w:rPr>
      </w:pPr>
      <w:r w:rsidRPr="00AB4C49">
        <w:rPr>
          <w:w w:val="100"/>
          <w:sz w:val="20"/>
          <w:szCs w:val="20"/>
        </w:rPr>
        <w:t>(найменування та код за ЄДРПОУ управителя майна)</w:t>
      </w:r>
    </w:p>
    <w:p w:rsidR="003221F8" w:rsidRPr="00AB4C49" w:rsidRDefault="003221F8" w:rsidP="003221F8">
      <w:pPr>
        <w:pStyle w:val="Ch63"/>
        <w:rPr>
          <w:w w:val="100"/>
          <w:sz w:val="24"/>
          <w:szCs w:val="24"/>
        </w:rPr>
      </w:pPr>
      <w:r w:rsidRPr="00AB4C49">
        <w:rPr>
          <w:w w:val="100"/>
          <w:sz w:val="24"/>
          <w:szCs w:val="24"/>
        </w:rPr>
        <w:t>3) для фізичної особи, яка провадить незалежну професійну діяльність, перед прізвищем (за наявності), ім’ям та по батькові (за наявності) обов’язково вказується вид професійної діяльності, наприклад «Приватний нотаріус», «Адвокат» тощо;</w:t>
      </w:r>
    </w:p>
    <w:p w:rsidR="003221F8" w:rsidRPr="00AB4C49" w:rsidRDefault="003221F8" w:rsidP="003221F8">
      <w:pPr>
        <w:pStyle w:val="Ch63"/>
        <w:rPr>
          <w:w w:val="100"/>
          <w:sz w:val="24"/>
          <w:szCs w:val="24"/>
        </w:rPr>
      </w:pPr>
      <w:r w:rsidRPr="00AB4C49">
        <w:rPr>
          <w:w w:val="100"/>
          <w:sz w:val="24"/>
          <w:szCs w:val="24"/>
        </w:rPr>
        <w:t>4) для фізичної особи, яка зареєстрована як підприємець та при цьому провадить незалежну професійну діяльність, перед прізвищем (за наявності), ім’ям та по батькові (за наявності) обов’язково вказується «Фізична особа — підприємець» та зазначається вид професійної діяльності, наприклад «Фізична особа — підприємець, адвокат».</w:t>
      </w:r>
    </w:p>
    <w:p w:rsidR="003221F8" w:rsidRPr="00AB4C49" w:rsidRDefault="003221F8" w:rsidP="003221F8">
      <w:pPr>
        <w:pStyle w:val="Ch63"/>
        <w:rPr>
          <w:w w:val="100"/>
          <w:sz w:val="24"/>
          <w:szCs w:val="24"/>
        </w:rPr>
      </w:pPr>
      <w:r w:rsidRPr="00AB4C49">
        <w:rPr>
          <w:w w:val="100"/>
          <w:sz w:val="24"/>
          <w:szCs w:val="24"/>
        </w:rPr>
        <w:t>2. Якщо юридична особа перебуває у процесі припинення, у рядку «Керівник (представник)» перед прізвищем (за наявності), ім’ям, по батькові (за наявності) та реєстраційним номером облікової картки платника податків (серією (за наявності) та номером паспорта) голови комісії з припинення (комісії з реорганізації, ліквідаційної комісії) або ліквідатора юридичної особи обов’язково вказується відповідно «Голова комісії з припинення» або «Ліквідатор».</w:t>
      </w:r>
    </w:p>
    <w:p w:rsidR="003221F8" w:rsidRPr="00AB4C49" w:rsidRDefault="003221F8" w:rsidP="003221F8">
      <w:pPr>
        <w:pStyle w:val="Ch63"/>
        <w:rPr>
          <w:w w:val="100"/>
          <w:sz w:val="24"/>
          <w:szCs w:val="24"/>
        </w:rPr>
      </w:pPr>
      <w:r w:rsidRPr="00AB4C49">
        <w:rPr>
          <w:w w:val="100"/>
          <w:sz w:val="24"/>
          <w:szCs w:val="24"/>
        </w:rPr>
        <w:t>Для іноземних компаній, організацій у рядку «Керівник (представник)» зазначаються дані про керівника або представника нерезидента, наданих у заяві за формою № 1-ОПН.</w:t>
      </w:r>
    </w:p>
    <w:p w:rsidR="003221F8" w:rsidRPr="00AB4C49" w:rsidRDefault="003221F8" w:rsidP="003221F8">
      <w:pPr>
        <w:pStyle w:val="Ch63"/>
        <w:rPr>
          <w:w w:val="100"/>
          <w:sz w:val="24"/>
          <w:szCs w:val="24"/>
        </w:rPr>
      </w:pPr>
      <w:r w:rsidRPr="00AB4C49">
        <w:rPr>
          <w:w w:val="100"/>
          <w:sz w:val="24"/>
          <w:szCs w:val="24"/>
        </w:rPr>
        <w:t>Для осіб, які здійснюють незалежну професійну діяльність, рядок «Керівник (представник)» не заповнюється.</w:t>
      </w:r>
    </w:p>
    <w:p w:rsidR="003221F8" w:rsidRPr="00AB4C49" w:rsidRDefault="003221F8" w:rsidP="003221F8">
      <w:pPr>
        <w:pStyle w:val="Ch63"/>
        <w:rPr>
          <w:w w:val="100"/>
          <w:sz w:val="24"/>
          <w:szCs w:val="24"/>
        </w:rPr>
      </w:pPr>
      <w:r w:rsidRPr="00AB4C49">
        <w:rPr>
          <w:w w:val="100"/>
          <w:sz w:val="24"/>
          <w:szCs w:val="24"/>
        </w:rPr>
        <w:t>3. Після рядка «(найменування та код контролюючого органу)» зазначається:</w:t>
      </w:r>
    </w:p>
    <w:p w:rsidR="003221F8" w:rsidRPr="00AB4C49" w:rsidRDefault="003221F8" w:rsidP="003221F8">
      <w:pPr>
        <w:pStyle w:val="Ch63"/>
        <w:rPr>
          <w:w w:val="100"/>
          <w:sz w:val="24"/>
          <w:szCs w:val="24"/>
        </w:rPr>
      </w:pPr>
      <w:r w:rsidRPr="00AB4C49">
        <w:rPr>
          <w:w w:val="100"/>
          <w:sz w:val="24"/>
          <w:szCs w:val="24"/>
        </w:rPr>
        <w:t>1) для дипломатичної місії та іноземної юридичної особи — виконавця проектів (програм) міжнародної технічної допомоги, яка звільнена від сплати всіх видів податків на території України,— «з ознакою «не є платником податків»»;</w:t>
      </w:r>
    </w:p>
    <w:p w:rsidR="003221F8" w:rsidRPr="00AB4C49" w:rsidRDefault="003221F8" w:rsidP="003221F8">
      <w:pPr>
        <w:pStyle w:val="Ch63"/>
        <w:rPr>
          <w:w w:val="100"/>
          <w:sz w:val="24"/>
          <w:szCs w:val="24"/>
        </w:rPr>
      </w:pPr>
      <w:r w:rsidRPr="00AB4C49">
        <w:rPr>
          <w:w w:val="100"/>
          <w:sz w:val="24"/>
          <w:szCs w:val="24"/>
        </w:rPr>
        <w:t>2) для відповідної іноземної юридичної особи — «як виконавець проєктів (програм) міжнародної технічної допомоги»;</w:t>
      </w:r>
    </w:p>
    <w:p w:rsidR="003221F8" w:rsidRPr="00AB4C49" w:rsidRDefault="003221F8" w:rsidP="003221F8">
      <w:pPr>
        <w:pStyle w:val="Ch63"/>
        <w:rPr>
          <w:w w:val="100"/>
          <w:sz w:val="24"/>
          <w:szCs w:val="24"/>
        </w:rPr>
      </w:pPr>
      <w:r w:rsidRPr="00AB4C49">
        <w:rPr>
          <w:w w:val="100"/>
          <w:sz w:val="24"/>
          <w:szCs w:val="24"/>
        </w:rPr>
        <w:t>3) для іноземної компанії, організації — «як нерезидент, що придбаває нерухоме майно або отримує майнові права на таке майно в Україні», «як нерезидент, що відкриває рахунки в банках України, інших фінансових установах, у небанківських надавачах платіжних послуг або відкриває електронні гаманці в емітентах електронних грошей», «як нерезидент, який здійснює в Україні діяльність через відокремлені підрозділи, що не є постійними представництвами», «як нерезидент — платник податку на прибуток, який здійснює в Україні діяльність через постійне представництво», «як нерезидент — платник податку на прибуток, що набуває право власності на інвестиційний актив».</w:t>
      </w:r>
    </w:p>
    <w:p w:rsidR="003221F8" w:rsidRPr="00AB4C49" w:rsidRDefault="003221F8" w:rsidP="003221F8">
      <w:pPr>
        <w:pStyle w:val="Ch63"/>
        <w:rPr>
          <w:w w:val="100"/>
          <w:sz w:val="24"/>
          <w:szCs w:val="24"/>
        </w:rPr>
      </w:pPr>
      <w:r w:rsidRPr="00AB4C49">
        <w:rPr>
          <w:w w:val="100"/>
          <w:sz w:val="24"/>
          <w:szCs w:val="24"/>
        </w:rPr>
        <w:t>4. Рядки щодо строку дії довідки за формою № 34-ОПП заповнюються з урахуванням такого:</w:t>
      </w:r>
    </w:p>
    <w:p w:rsidR="003221F8" w:rsidRPr="00AB4C49" w:rsidRDefault="003221F8" w:rsidP="003221F8">
      <w:pPr>
        <w:pStyle w:val="Ch63"/>
        <w:rPr>
          <w:w w:val="100"/>
          <w:sz w:val="24"/>
          <w:szCs w:val="24"/>
        </w:rPr>
      </w:pPr>
      <w:r w:rsidRPr="00AB4C49">
        <w:rPr>
          <w:w w:val="100"/>
          <w:sz w:val="24"/>
          <w:szCs w:val="24"/>
        </w:rPr>
        <w:t>1) для фізичної особи, яка провадить незалежну професійну діяльність, зазначається строк, якщо такий строк вказаний у свідоцтві про реєстрацію чи іншому документі (дозволі, сертифікаті тощо), що підтверджує право фізичної особи на провадження незалежної професійної діяльності;</w:t>
      </w:r>
    </w:p>
    <w:p w:rsidR="003221F8" w:rsidRPr="00AB4C49" w:rsidRDefault="003221F8" w:rsidP="003221F8">
      <w:pPr>
        <w:pStyle w:val="Ch63"/>
        <w:rPr>
          <w:w w:val="100"/>
          <w:sz w:val="24"/>
          <w:szCs w:val="24"/>
        </w:rPr>
      </w:pPr>
      <w:r w:rsidRPr="00AB4C49">
        <w:rPr>
          <w:w w:val="100"/>
          <w:sz w:val="24"/>
          <w:szCs w:val="24"/>
        </w:rPr>
        <w:t>2) для договору про спільну діяльність зазначається строк дії договору про спільну діяльність, якщо такий строк указаний у договорі;</w:t>
      </w:r>
    </w:p>
    <w:p w:rsidR="003221F8" w:rsidRPr="00AB4C49" w:rsidRDefault="003221F8" w:rsidP="003221F8">
      <w:pPr>
        <w:pStyle w:val="Ch63"/>
        <w:rPr>
          <w:w w:val="100"/>
          <w:sz w:val="24"/>
          <w:szCs w:val="24"/>
        </w:rPr>
      </w:pPr>
      <w:r w:rsidRPr="00AB4C49">
        <w:rPr>
          <w:w w:val="100"/>
          <w:sz w:val="24"/>
          <w:szCs w:val="24"/>
        </w:rPr>
        <w:t>3) для договору управління майном зазначається строк дії договору управління майном, указаний у договорі, або п’ять років, якщо сторони не визначили строку дії договору управління майном;</w:t>
      </w:r>
    </w:p>
    <w:p w:rsidR="00AD3784" w:rsidRDefault="003221F8" w:rsidP="003221F8">
      <w:pPr>
        <w:pStyle w:val="Ch63"/>
      </w:pPr>
      <w:r w:rsidRPr="00AB4C49">
        <w:rPr>
          <w:w w:val="100"/>
          <w:sz w:val="24"/>
          <w:szCs w:val="24"/>
        </w:rPr>
        <w:t>4) якщо платник податків створений на визначений строк чи перебуває на обліку в контролюючому органі до визначеного терміну, зазначається відповідна дата.</w:t>
      </w:r>
    </w:p>
    <w:sectPr w:rsidR="00AD3784" w:rsidSect="00787E6A">
      <w:pgSz w:w="11906" w:h="16838"/>
      <w:pgMar w:top="-152" w:right="56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EE3" w:rsidRDefault="00B57EE3" w:rsidP="00B21B20">
      <w:pPr>
        <w:spacing w:after="0" w:line="240" w:lineRule="auto"/>
      </w:pPr>
      <w:r>
        <w:separator/>
      </w:r>
    </w:p>
  </w:endnote>
  <w:endnote w:type="continuationSeparator" w:id="0">
    <w:p w:rsidR="00B57EE3" w:rsidRDefault="00B57EE3" w:rsidP="00B2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EE3" w:rsidRDefault="00B57EE3" w:rsidP="00B21B20">
      <w:pPr>
        <w:spacing w:after="0" w:line="240" w:lineRule="auto"/>
      </w:pPr>
      <w:r>
        <w:separator/>
      </w:r>
    </w:p>
  </w:footnote>
  <w:footnote w:type="continuationSeparator" w:id="0">
    <w:p w:rsidR="00B57EE3" w:rsidRDefault="00B57EE3" w:rsidP="00B21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F8"/>
    <w:rsid w:val="003221F8"/>
    <w:rsid w:val="00787E6A"/>
    <w:rsid w:val="00A67899"/>
    <w:rsid w:val="00AD3784"/>
    <w:rsid w:val="00B21B20"/>
    <w:rsid w:val="00B57EE3"/>
    <w:rsid w:val="00EC7688"/>
    <w:rsid w:val="00F0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A7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1F8"/>
    <w:rPr>
      <w:rFonts w:eastAsiaTheme="minorEastAsia"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221F8"/>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a4">
    <w:name w:val="[Основний абзац]"/>
    <w:basedOn w:val="a3"/>
    <w:uiPriority w:val="99"/>
    <w:rsid w:val="003221F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221F8"/>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221F8"/>
    <w:pPr>
      <w:pageBreakBefore w:val="0"/>
      <w:spacing w:before="454" w:after="283"/>
    </w:pPr>
  </w:style>
  <w:style w:type="paragraph" w:customStyle="1" w:styleId="a7">
    <w:name w:val="Организация (Общие:Базовые)"/>
    <w:basedOn w:val="a3"/>
    <w:uiPriority w:val="99"/>
    <w:rsid w:val="003221F8"/>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221F8"/>
    <w:pPr>
      <w:keepNext/>
      <w:keepLines/>
    </w:pPr>
  </w:style>
  <w:style w:type="paragraph" w:customStyle="1" w:styleId="Ch6">
    <w:name w:val="Организация (Ch_6 Міністерства)"/>
    <w:basedOn w:val="a8"/>
    <w:next w:val="Ch60"/>
    <w:uiPriority w:val="99"/>
    <w:rsid w:val="003221F8"/>
  </w:style>
  <w:style w:type="paragraph" w:customStyle="1" w:styleId="a9">
    <w:name w:val="Тип акта (Общие:Базовые)"/>
    <w:basedOn w:val="a3"/>
    <w:uiPriority w:val="99"/>
    <w:rsid w:val="003221F8"/>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221F8"/>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221F8"/>
    <w:pPr>
      <w:spacing w:before="170"/>
    </w:pPr>
  </w:style>
  <w:style w:type="paragraph" w:customStyle="1" w:styleId="DataZareestrovanoCh6">
    <w:name w:val="Data_Zareestrovano (Ch_6 Міністерства)"/>
    <w:basedOn w:val="a3"/>
    <w:next w:val="Ch61"/>
    <w:uiPriority w:val="99"/>
    <w:rsid w:val="003221F8"/>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221F8"/>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221F8"/>
    <w:pPr>
      <w:keepNext/>
      <w:keepLines/>
      <w:spacing w:before="113" w:after="113"/>
    </w:pPr>
  </w:style>
  <w:style w:type="paragraph" w:customStyle="1" w:styleId="Ch61">
    <w:name w:val="Зареєстровано... (Ch_6 Міністерства)"/>
    <w:basedOn w:val="ac"/>
    <w:next w:val="n7777Ch6"/>
    <w:uiPriority w:val="99"/>
    <w:rsid w:val="003221F8"/>
  </w:style>
  <w:style w:type="paragraph" w:customStyle="1" w:styleId="n7777">
    <w:name w:val="n7777 Название акта (Общие:Базовые)"/>
    <w:basedOn w:val="a3"/>
    <w:uiPriority w:val="99"/>
    <w:rsid w:val="003221F8"/>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221F8"/>
    <w:pPr>
      <w:keepNext/>
      <w:spacing w:before="142" w:after="198"/>
    </w:pPr>
  </w:style>
  <w:style w:type="paragraph" w:customStyle="1" w:styleId="n7777Ch1">
    <w:name w:val="n7777 Название акта (Ch_1 Верховна Рада)"/>
    <w:basedOn w:val="n77770"/>
    <w:next w:val="Ch1"/>
    <w:uiPriority w:val="99"/>
    <w:rsid w:val="003221F8"/>
  </w:style>
  <w:style w:type="paragraph" w:customStyle="1" w:styleId="n7777Ch2">
    <w:name w:val="n7777 Название акта (Ch_2 Президент)"/>
    <w:basedOn w:val="n7777Ch1"/>
    <w:next w:val="Ch2"/>
    <w:uiPriority w:val="99"/>
    <w:rsid w:val="003221F8"/>
  </w:style>
  <w:style w:type="paragraph" w:customStyle="1" w:styleId="n7777Ch3">
    <w:name w:val="n7777 Название акта (Ch_3 Кабмін)"/>
    <w:basedOn w:val="n7777Ch2"/>
    <w:next w:val="Ch3"/>
    <w:uiPriority w:val="99"/>
    <w:rsid w:val="003221F8"/>
    <w:pPr>
      <w:spacing w:before="113" w:after="170"/>
    </w:pPr>
  </w:style>
  <w:style w:type="paragraph" w:customStyle="1" w:styleId="n7777Ch4">
    <w:name w:val="n7777 Название акта (Ch_4 Конституційний Суд)"/>
    <w:basedOn w:val="n7777Ch3"/>
    <w:next w:val="Ch4"/>
    <w:uiPriority w:val="99"/>
    <w:rsid w:val="003221F8"/>
  </w:style>
  <w:style w:type="paragraph" w:customStyle="1" w:styleId="n7777Ch5">
    <w:name w:val="n7777 Название акта (Ch_5 Нацбанк)"/>
    <w:basedOn w:val="n7777Ch4"/>
    <w:next w:val="Ch5"/>
    <w:uiPriority w:val="99"/>
    <w:rsid w:val="003221F8"/>
  </w:style>
  <w:style w:type="paragraph" w:customStyle="1" w:styleId="n7777Ch6">
    <w:name w:val="n7777 Название акта (Ch_6 Міністерства)"/>
    <w:basedOn w:val="n7777Ch5"/>
    <w:next w:val="Ch62"/>
    <w:uiPriority w:val="99"/>
    <w:rsid w:val="003221F8"/>
    <w:pPr>
      <w:spacing w:before="57"/>
    </w:pPr>
  </w:style>
  <w:style w:type="paragraph" w:customStyle="1" w:styleId="ad">
    <w:name w:val="Основной текст (Общие:Базовые)"/>
    <w:basedOn w:val="a3"/>
    <w:uiPriority w:val="99"/>
    <w:rsid w:val="003221F8"/>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221F8"/>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221F8"/>
    <w:pPr>
      <w:tabs>
        <w:tab w:val="clear" w:pos="11707"/>
      </w:tabs>
    </w:pPr>
  </w:style>
  <w:style w:type="paragraph" w:customStyle="1" w:styleId="af">
    <w:name w:val="Преамбула (Общие:Базовые)"/>
    <w:basedOn w:val="a3"/>
    <w:uiPriority w:val="99"/>
    <w:rsid w:val="003221F8"/>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221F8"/>
    <w:pPr>
      <w:spacing w:after="113"/>
    </w:pPr>
  </w:style>
  <w:style w:type="paragraph" w:customStyle="1" w:styleId="Ch62">
    <w:name w:val="Преамбула (Ch_6 Міністерства)"/>
    <w:basedOn w:val="af0"/>
    <w:next w:val="a3"/>
    <w:uiPriority w:val="99"/>
    <w:rsid w:val="003221F8"/>
    <w:pPr>
      <w:spacing w:before="113" w:after="85"/>
      <w:ind w:firstLine="0"/>
    </w:pPr>
    <w:rPr>
      <w:caps/>
    </w:rPr>
  </w:style>
  <w:style w:type="paragraph" w:customStyle="1" w:styleId="af1">
    <w:name w:val="Основной текст (отбивка) (Общие)"/>
    <w:basedOn w:val="ae"/>
    <w:uiPriority w:val="99"/>
    <w:rsid w:val="003221F8"/>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221F8"/>
    <w:pPr>
      <w:tabs>
        <w:tab w:val="clear" w:pos="11707"/>
        <w:tab w:val="right" w:pos="7710"/>
        <w:tab w:val="right" w:pos="11514"/>
      </w:tabs>
    </w:pPr>
  </w:style>
  <w:style w:type="paragraph" w:customStyle="1" w:styleId="af2">
    <w:name w:val="подпись (Общие:Базовые)"/>
    <w:basedOn w:val="a3"/>
    <w:uiPriority w:val="99"/>
    <w:rsid w:val="003221F8"/>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221F8"/>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221F8"/>
    <w:pPr>
      <w:tabs>
        <w:tab w:val="clear" w:pos="11594"/>
        <w:tab w:val="right" w:pos="11401"/>
      </w:tabs>
      <w:spacing w:before="85"/>
    </w:pPr>
  </w:style>
  <w:style w:type="paragraph" w:customStyle="1" w:styleId="af4">
    <w:name w:val="Додаток № (Общие:Базовые)"/>
    <w:basedOn w:val="a4"/>
    <w:uiPriority w:val="99"/>
    <w:rsid w:val="003221F8"/>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221F8"/>
    <w:pPr>
      <w:keepNext/>
      <w:keepLines/>
      <w:suppressAutoHyphens/>
      <w:ind w:left="4309"/>
    </w:pPr>
  </w:style>
  <w:style w:type="paragraph" w:customStyle="1" w:styleId="141Ch6">
    <w:name w:val="Затверджено_141 (Ch_6 Міністерства)"/>
    <w:basedOn w:val="af5"/>
    <w:uiPriority w:val="99"/>
    <w:rsid w:val="003221F8"/>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rsid w:val="003221F8"/>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221F8"/>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221F8"/>
    <w:pPr>
      <w:spacing w:before="283"/>
    </w:pPr>
  </w:style>
  <w:style w:type="paragraph" w:customStyle="1" w:styleId="Ch67">
    <w:name w:val="Основной текст (без абзаца) (Ch_6 Міністерства)"/>
    <w:basedOn w:val="Ch63"/>
    <w:uiPriority w:val="99"/>
    <w:rsid w:val="003221F8"/>
    <w:pPr>
      <w:tabs>
        <w:tab w:val="right" w:leader="underscore" w:pos="7710"/>
        <w:tab w:val="right" w:leader="underscore" w:pos="11514"/>
      </w:tabs>
      <w:ind w:firstLine="0"/>
    </w:pPr>
  </w:style>
  <w:style w:type="paragraph" w:customStyle="1" w:styleId="af8">
    <w:name w:val="подпись: место"/>
    <w:aliases w:val="дата,№ (Общие:Базовые)"/>
    <w:basedOn w:val="a4"/>
    <w:uiPriority w:val="99"/>
    <w:rsid w:val="003221F8"/>
  </w:style>
  <w:style w:type="paragraph" w:customStyle="1" w:styleId="2">
    <w:name w:val="подпись: место2"/>
    <w:aliases w:val="дата2,№ (Общие)"/>
    <w:basedOn w:val="af8"/>
    <w:uiPriority w:val="99"/>
    <w:rsid w:val="003221F8"/>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221F8"/>
  </w:style>
  <w:style w:type="paragraph" w:customStyle="1" w:styleId="76Ch6">
    <w:name w:val="Затверджено_76 (Ch_6 Міністерства)"/>
    <w:basedOn w:val="af5"/>
    <w:uiPriority w:val="99"/>
    <w:rsid w:val="003221F8"/>
    <w:pPr>
      <w:tabs>
        <w:tab w:val="clear" w:pos="6350"/>
        <w:tab w:val="right" w:leader="underscore" w:pos="7710"/>
      </w:tabs>
      <w:spacing w:before="397"/>
    </w:pPr>
  </w:style>
  <w:style w:type="paragraph" w:customStyle="1" w:styleId="PrimitkiPRIMITKA">
    <w:name w:val="Primitki (PRIMITKA)"/>
    <w:basedOn w:val="a4"/>
    <w:uiPriority w:val="99"/>
    <w:rsid w:val="003221F8"/>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3221F8"/>
    <w:pPr>
      <w:spacing w:before="142" w:after="142"/>
      <w:ind w:left="850" w:hanging="850"/>
    </w:pPr>
  </w:style>
  <w:style w:type="paragraph" w:customStyle="1" w:styleId="af9">
    <w:name w:val="Додаток № (Общие)"/>
    <w:basedOn w:val="af4"/>
    <w:uiPriority w:val="99"/>
    <w:rsid w:val="003221F8"/>
    <w:pPr>
      <w:keepLines/>
      <w:tabs>
        <w:tab w:val="clear" w:pos="6350"/>
        <w:tab w:val="right" w:pos="7710"/>
      </w:tabs>
      <w:suppressAutoHyphens/>
      <w:spacing w:before="397"/>
      <w:ind w:left="3969"/>
    </w:pPr>
  </w:style>
  <w:style w:type="paragraph" w:customStyle="1" w:styleId="Ch68">
    <w:name w:val="Додаток № (Ch_6 Міністерства)"/>
    <w:basedOn w:val="af9"/>
    <w:uiPriority w:val="99"/>
    <w:rsid w:val="003221F8"/>
    <w:pPr>
      <w:keepNext/>
    </w:pPr>
  </w:style>
  <w:style w:type="paragraph" w:customStyle="1" w:styleId="TABL">
    <w:name w:val="Таблиця № (TABL)"/>
    <w:basedOn w:val="a3"/>
    <w:uiPriority w:val="99"/>
    <w:rsid w:val="003221F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3221F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StrokeCh6">
    <w:name w:val="Stroke (Ch_6 Міністерства)"/>
    <w:basedOn w:val="a3"/>
    <w:uiPriority w:val="99"/>
    <w:rsid w:val="003221F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221F8"/>
    <w:pPr>
      <w:tabs>
        <w:tab w:val="right" w:leader="underscore" w:pos="7767"/>
      </w:tabs>
      <w:ind w:firstLine="0"/>
    </w:pPr>
  </w:style>
  <w:style w:type="paragraph" w:customStyle="1" w:styleId="SnoskaSNOSKI">
    <w:name w:val="Snoska* (SNOSKI)"/>
    <w:basedOn w:val="LineBase"/>
    <w:uiPriority w:val="99"/>
    <w:rsid w:val="003221F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_цифра (SNOSKI)"/>
    <w:basedOn w:val="LineBase"/>
    <w:uiPriority w:val="99"/>
    <w:rsid w:val="003221F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TABL1">
    <w:name w:val="Тис гривень (TABL)"/>
    <w:basedOn w:val="a3"/>
    <w:uiPriority w:val="99"/>
    <w:rsid w:val="003221F8"/>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TableTABL">
    <w:name w:val="Table (TABL)"/>
    <w:basedOn w:val="a4"/>
    <w:uiPriority w:val="99"/>
    <w:rsid w:val="003221F8"/>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4"/>
    <w:uiPriority w:val="99"/>
    <w:rsid w:val="003221F8"/>
    <w:pPr>
      <w:tabs>
        <w:tab w:val="clear" w:pos="7767"/>
        <w:tab w:val="right" w:pos="6350"/>
      </w:tabs>
      <w:suppressAutoHyphens/>
      <w:ind w:firstLine="0"/>
      <w:jc w:val="center"/>
    </w:pPr>
    <w:rPr>
      <w:sz w:val="15"/>
      <w:szCs w:val="15"/>
    </w:rPr>
  </w:style>
  <w:style w:type="paragraph" w:customStyle="1" w:styleId="tableBIGTABL">
    <w:name w:val="table_BIG (TABL)"/>
    <w:basedOn w:val="a3"/>
    <w:uiPriority w:val="99"/>
    <w:rsid w:val="003221F8"/>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3221F8"/>
    <w:pPr>
      <w:jc w:val="center"/>
    </w:pPr>
    <w:rPr>
      <w:w w:val="70"/>
    </w:rPr>
  </w:style>
  <w:style w:type="paragraph" w:customStyle="1" w:styleId="Ch1">
    <w:name w:val="Преамбула (Ch_1 Верховна Рада)"/>
    <w:basedOn w:val="af0"/>
    <w:next w:val="Ch10"/>
    <w:uiPriority w:val="99"/>
    <w:rsid w:val="003221F8"/>
  </w:style>
  <w:style w:type="paragraph" w:customStyle="1" w:styleId="Ch2">
    <w:name w:val="Преамбула (Ch_2 Президент)"/>
    <w:basedOn w:val="af0"/>
    <w:next w:val="a3"/>
    <w:uiPriority w:val="99"/>
    <w:rsid w:val="003221F8"/>
    <w:pPr>
      <w:tabs>
        <w:tab w:val="right" w:pos="11877"/>
      </w:tabs>
    </w:pPr>
  </w:style>
  <w:style w:type="paragraph" w:customStyle="1" w:styleId="Ch3">
    <w:name w:val="Преамбула (Ch_3 Кабмін)"/>
    <w:basedOn w:val="af0"/>
    <w:next w:val="a3"/>
    <w:uiPriority w:val="99"/>
    <w:rsid w:val="003221F8"/>
  </w:style>
  <w:style w:type="paragraph" w:customStyle="1" w:styleId="Ch4">
    <w:name w:val="Преамбула (Ch_4 Конституційний Суд)"/>
    <w:basedOn w:val="af0"/>
    <w:next w:val="a3"/>
    <w:uiPriority w:val="99"/>
    <w:rsid w:val="003221F8"/>
    <w:pPr>
      <w:spacing w:before="113" w:after="57"/>
      <w:ind w:firstLine="0"/>
      <w:jc w:val="center"/>
    </w:pPr>
  </w:style>
  <w:style w:type="paragraph" w:customStyle="1" w:styleId="Ch5">
    <w:name w:val="Преамбула (Ch_5 Нацбанк)"/>
    <w:basedOn w:val="af0"/>
    <w:next w:val="a3"/>
    <w:uiPriority w:val="99"/>
    <w:rsid w:val="003221F8"/>
  </w:style>
  <w:style w:type="paragraph" w:customStyle="1" w:styleId="afa">
    <w:name w:val="Раздел (Общие:Базовые)"/>
    <w:basedOn w:val="a3"/>
    <w:uiPriority w:val="99"/>
    <w:rsid w:val="003221F8"/>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a"/>
    <w:next w:val="Ch11"/>
    <w:uiPriority w:val="99"/>
    <w:rsid w:val="003221F8"/>
  </w:style>
  <w:style w:type="paragraph" w:customStyle="1" w:styleId="afb">
    <w:name w:val="Глава (Общие:Базовые)"/>
    <w:basedOn w:val="a3"/>
    <w:uiPriority w:val="99"/>
    <w:rsid w:val="003221F8"/>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c">
    <w:name w:val="Глава (Общие)"/>
    <w:basedOn w:val="afb"/>
    <w:uiPriority w:val="99"/>
    <w:rsid w:val="003221F8"/>
    <w:pPr>
      <w:keepLines/>
      <w:spacing w:before="170"/>
      <w:jc w:val="center"/>
    </w:pPr>
    <w:rPr>
      <w:rFonts w:ascii="Pragmatica-BoldObl" w:hAnsi="Pragmatica-BoldObl" w:cs="Pragmatica-BoldObl"/>
      <w:i/>
      <w:iCs/>
    </w:rPr>
  </w:style>
  <w:style w:type="paragraph" w:customStyle="1" w:styleId="Ch11">
    <w:name w:val="Глава (Ch_1 Верховна Рада)"/>
    <w:basedOn w:val="afc"/>
    <w:next w:val="Ch12"/>
    <w:uiPriority w:val="99"/>
    <w:rsid w:val="003221F8"/>
  </w:style>
  <w:style w:type="paragraph" w:customStyle="1" w:styleId="afd">
    <w:name w:val="Стаття (Общие:Базовые)"/>
    <w:basedOn w:val="a4"/>
    <w:uiPriority w:val="99"/>
    <w:rsid w:val="003221F8"/>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e">
    <w:name w:val="Стаття (Общие)"/>
    <w:basedOn w:val="afd"/>
    <w:uiPriority w:val="99"/>
    <w:rsid w:val="003221F8"/>
    <w:pPr>
      <w:tabs>
        <w:tab w:val="clear" w:pos="7483"/>
      </w:tabs>
    </w:pPr>
  </w:style>
  <w:style w:type="paragraph" w:customStyle="1" w:styleId="Ch12">
    <w:name w:val="Стаття (Ch_1 Верховна Рада)"/>
    <w:basedOn w:val="afe"/>
    <w:next w:val="a4"/>
    <w:uiPriority w:val="99"/>
    <w:rsid w:val="003221F8"/>
    <w:pPr>
      <w:tabs>
        <w:tab w:val="clear" w:pos="1540"/>
        <w:tab w:val="clear" w:pos="4120"/>
        <w:tab w:val="clear" w:pos="4560"/>
        <w:tab w:val="clear" w:pos="6350"/>
        <w:tab w:val="right" w:pos="7710"/>
      </w:tabs>
      <w:jc w:val="left"/>
    </w:pPr>
  </w:style>
  <w:style w:type="character" w:customStyle="1" w:styleId="Bold">
    <w:name w:val="Bold"/>
    <w:uiPriority w:val="99"/>
    <w:rsid w:val="003221F8"/>
    <w:rPr>
      <w:b/>
      <w:u w:val="none"/>
      <w:vertAlign w:val="baseline"/>
    </w:rPr>
  </w:style>
  <w:style w:type="character" w:customStyle="1" w:styleId="bold0">
    <w:name w:val="bold"/>
    <w:uiPriority w:val="99"/>
    <w:rsid w:val="003221F8"/>
    <w:rPr>
      <w:b/>
    </w:rPr>
  </w:style>
  <w:style w:type="character" w:customStyle="1" w:styleId="500">
    <w:name w:val="500"/>
    <w:uiPriority w:val="99"/>
    <w:rsid w:val="003221F8"/>
  </w:style>
  <w:style w:type="character" w:customStyle="1" w:styleId="Postanovla">
    <w:name w:val="Postanovla"/>
    <w:uiPriority w:val="99"/>
    <w:rsid w:val="003221F8"/>
  </w:style>
  <w:style w:type="character" w:customStyle="1" w:styleId="superscript">
    <w:name w:val="superscript"/>
    <w:uiPriority w:val="99"/>
    <w:rsid w:val="003221F8"/>
    <w:rPr>
      <w:w w:val="90"/>
      <w:vertAlign w:val="superscript"/>
    </w:rPr>
  </w:style>
  <w:style w:type="character" w:customStyle="1" w:styleId="55">
    <w:name w:val="Зажато55 (Вспомогательные)"/>
    <w:uiPriority w:val="99"/>
    <w:rsid w:val="003221F8"/>
  </w:style>
  <w:style w:type="character" w:customStyle="1" w:styleId="aff">
    <w:name w:val="Градус (Вспомогательные)"/>
    <w:uiPriority w:val="99"/>
    <w:rsid w:val="003221F8"/>
    <w:rPr>
      <w:rFonts w:ascii="HeliosCond" w:hAnsi="HeliosCond"/>
    </w:rPr>
  </w:style>
  <w:style w:type="character" w:customStyle="1" w:styleId="aff0">
    <w:name w:val="звездочка"/>
    <w:uiPriority w:val="99"/>
    <w:rsid w:val="003221F8"/>
    <w:rPr>
      <w:w w:val="100"/>
      <w:position w:val="0"/>
      <w:sz w:val="18"/>
    </w:rPr>
  </w:style>
  <w:style w:type="character" w:customStyle="1" w:styleId="20">
    <w:name w:val="Снять Зажато20 (Вспомогательные)"/>
    <w:uiPriority w:val="99"/>
    <w:rsid w:val="003221F8"/>
  </w:style>
  <w:style w:type="character" w:customStyle="1" w:styleId="10">
    <w:name w:val="Стиль символа 1 (Вспомогательные)"/>
    <w:uiPriority w:val="99"/>
    <w:rsid w:val="003221F8"/>
    <w:rPr>
      <w:rFonts w:ascii="Symbol (OTF) Regular" w:hAnsi="Symbol (OTF) Regular"/>
    </w:rPr>
  </w:style>
  <w:style w:type="character" w:customStyle="1" w:styleId="Bold1">
    <w:name w:val="Bold (Вспомогательные)"/>
    <w:uiPriority w:val="99"/>
    <w:rsid w:val="003221F8"/>
    <w:rPr>
      <w:b/>
    </w:rPr>
  </w:style>
  <w:style w:type="character" w:customStyle="1" w:styleId="200">
    <w:name w:val="В р а з р я д к у 200 (Вспомогательные)"/>
    <w:uiPriority w:val="99"/>
    <w:rsid w:val="003221F8"/>
  </w:style>
  <w:style w:type="character" w:customStyle="1" w:styleId="aff1">
    <w:name w:val="Широкий пробел (Вспомогательные)"/>
    <w:uiPriority w:val="99"/>
    <w:rsid w:val="003221F8"/>
  </w:style>
  <w:style w:type="character" w:customStyle="1" w:styleId="aff2">
    <w:name w:val="Обычный пробел (Вспомогательные)"/>
    <w:uiPriority w:val="99"/>
    <w:rsid w:val="003221F8"/>
  </w:style>
  <w:style w:type="character" w:customStyle="1" w:styleId="14pt">
    <w:name w:val="Отбивка 14pt (Вспомогательные)"/>
    <w:uiPriority w:val="99"/>
    <w:rsid w:val="003221F8"/>
  </w:style>
  <w:style w:type="character" w:customStyle="1" w:styleId="UPPER">
    <w:name w:val="UPPER (Вспомогательные)"/>
    <w:uiPriority w:val="99"/>
    <w:rsid w:val="003221F8"/>
    <w:rPr>
      <w:caps/>
    </w:rPr>
  </w:style>
  <w:style w:type="character" w:customStyle="1" w:styleId="Regular">
    <w:name w:val="Regular (Вспомогательные)"/>
    <w:uiPriority w:val="99"/>
    <w:rsid w:val="003221F8"/>
  </w:style>
  <w:style w:type="character" w:customStyle="1" w:styleId="aff3">
    <w:name w:val="звездочка в сноске"/>
    <w:uiPriority w:val="99"/>
    <w:rsid w:val="003221F8"/>
    <w:rPr>
      <w:w w:val="100"/>
      <w:position w:val="0"/>
      <w:sz w:val="18"/>
    </w:rPr>
  </w:style>
  <w:style w:type="character" w:customStyle="1" w:styleId="PragmaticaB">
    <w:name w:val="PragmaticaB"/>
    <w:uiPriority w:val="99"/>
    <w:rsid w:val="003221F8"/>
    <w:rPr>
      <w:rFonts w:ascii="PT Pragmatica Medium Baltic  Re" w:hAnsi="PT Pragmatica Medium Baltic  Re"/>
    </w:rPr>
  </w:style>
  <w:style w:type="character" w:customStyle="1" w:styleId="superscriptsnoska">
    <w:name w:val="superscript_snoska"/>
    <w:uiPriority w:val="99"/>
    <w:rsid w:val="003221F8"/>
    <w:rPr>
      <w:spacing w:val="13"/>
      <w:w w:val="90"/>
      <w:position w:val="2"/>
      <w:sz w:val="16"/>
      <w:vertAlign w:val="superscript"/>
    </w:rPr>
  </w:style>
  <w:style w:type="character" w:customStyle="1" w:styleId="base">
    <w:name w:val="base"/>
    <w:uiPriority w:val="99"/>
    <w:rsid w:val="003221F8"/>
    <w:rPr>
      <w:rFonts w:ascii="Pragmatica-Book" w:hAnsi="Pragmatica-Book"/>
      <w:spacing w:val="2"/>
      <w:sz w:val="18"/>
      <w:vertAlign w:val="baseline"/>
    </w:rPr>
  </w:style>
  <w:style w:type="character" w:customStyle="1" w:styleId="Italic">
    <w:name w:val="Italic (Вспомогательные)"/>
    <w:uiPriority w:val="99"/>
    <w:rsid w:val="003221F8"/>
    <w:rPr>
      <w:i/>
    </w:rPr>
  </w:style>
  <w:style w:type="character" w:customStyle="1" w:styleId="CAPS">
    <w:name w:val="CAPS"/>
    <w:uiPriority w:val="99"/>
    <w:rsid w:val="003221F8"/>
    <w:rPr>
      <w:caps/>
    </w:rPr>
  </w:style>
  <w:style w:type="character" w:customStyle="1" w:styleId="XXXX">
    <w:name w:val="XXXX"/>
    <w:uiPriority w:val="99"/>
    <w:rsid w:val="003221F8"/>
    <w:rPr>
      <w:rFonts w:ascii="Baltica" w:hAnsi="Baltica"/>
      <w:spacing w:val="-19"/>
      <w:w w:val="90"/>
      <w:position w:val="-25"/>
      <w:sz w:val="62"/>
      <w:u w:val="none"/>
      <w:vertAlign w:val="baseline"/>
      <w:lang w:val="uk-UA" w:eastAsia="x-none"/>
    </w:rPr>
  </w:style>
  <w:style w:type="paragraph" w:styleId="aff4">
    <w:name w:val="header"/>
    <w:basedOn w:val="a"/>
    <w:link w:val="aff5"/>
    <w:uiPriority w:val="99"/>
    <w:unhideWhenUsed/>
    <w:rsid w:val="00B21B20"/>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B21B20"/>
    <w:rPr>
      <w:rFonts w:eastAsiaTheme="minorEastAsia" w:cs="Times New Roman"/>
      <w:lang w:val="uk-UA" w:eastAsia="uk-UA"/>
    </w:rPr>
  </w:style>
  <w:style w:type="paragraph" w:styleId="aff6">
    <w:name w:val="footer"/>
    <w:basedOn w:val="a"/>
    <w:link w:val="aff7"/>
    <w:uiPriority w:val="99"/>
    <w:unhideWhenUsed/>
    <w:rsid w:val="00B21B20"/>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B21B20"/>
    <w:rPr>
      <w:rFonts w:eastAsiaTheme="minorEastAsia"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2024-11-29T01:20:00Z</dcterms:created>
  <dcterms:modified xsi:type="dcterms:W3CDTF">2024-11-29T02:37:00Z</dcterms:modified>
</cp:coreProperties>
</file>