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53C" w:rsidRPr="0054147D" w:rsidRDefault="00F6753C">
      <w:pPr>
        <w:pStyle w:val="a3"/>
        <w:rPr>
          <w:b/>
          <w:szCs w:val="28"/>
        </w:rPr>
      </w:pPr>
    </w:p>
    <w:p w:rsidR="00367789" w:rsidRPr="00367789" w:rsidRDefault="00367789" w:rsidP="00367789">
      <w:pPr>
        <w:pStyle w:val="a5"/>
        <w:jc w:val="center"/>
        <w:rPr>
          <w:b/>
        </w:rPr>
      </w:pPr>
      <w:r w:rsidRPr="00367789">
        <w:rPr>
          <w:b/>
        </w:rPr>
        <w:t xml:space="preserve">Приклади заповнення реквізиту «Призначення платежу» </w:t>
      </w:r>
    </w:p>
    <w:p w:rsidR="00367789" w:rsidRPr="0049461E" w:rsidRDefault="00367789" w:rsidP="00367789">
      <w:pPr>
        <w:pStyle w:val="a5"/>
        <w:jc w:val="center"/>
        <w:rPr>
          <w:b/>
          <w:sz w:val="32"/>
          <w:szCs w:val="32"/>
          <w:u w:val="single"/>
        </w:rPr>
      </w:pPr>
      <w:r w:rsidRPr="0049461E">
        <w:rPr>
          <w:b/>
          <w:color w:val="FF0000"/>
          <w:sz w:val="32"/>
          <w:szCs w:val="32"/>
          <w:u w:val="single"/>
        </w:rPr>
        <w:t>для сплати податків єдиний рахунок</w:t>
      </w:r>
    </w:p>
    <w:p w:rsidR="00367789" w:rsidRPr="00367789" w:rsidRDefault="00367789" w:rsidP="00367789">
      <w:pPr>
        <w:pStyle w:val="af2"/>
        <w:spacing w:before="0" w:beforeAutospacing="0" w:after="0" w:afterAutospacing="0"/>
        <w:jc w:val="both"/>
        <w:rPr>
          <w:sz w:val="28"/>
          <w:lang w:val="uk-UA"/>
        </w:rPr>
      </w:pPr>
    </w:p>
    <w:p w:rsidR="00367789" w:rsidRPr="003C06F8" w:rsidRDefault="00367789" w:rsidP="00367789">
      <w:pPr>
        <w:pStyle w:val="af2"/>
        <w:spacing w:before="0" w:beforeAutospacing="0" w:after="0" w:afterAutospacing="0"/>
        <w:jc w:val="both"/>
        <w:rPr>
          <w:sz w:val="28"/>
          <w:szCs w:val="28"/>
          <w:lang w:eastAsia="uk-UA"/>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126"/>
        <w:gridCol w:w="1134"/>
        <w:gridCol w:w="1843"/>
        <w:gridCol w:w="1984"/>
      </w:tblGrid>
      <w:tr w:rsidR="00367789" w:rsidRPr="003C06F8" w:rsidTr="006A32EB">
        <w:tc>
          <w:tcPr>
            <w:tcW w:w="709" w:type="dxa"/>
            <w:vMerge w:val="restart"/>
            <w:shd w:val="clear" w:color="auto" w:fill="auto"/>
            <w:textDirection w:val="btLr"/>
          </w:tcPr>
          <w:p w:rsidR="00367789" w:rsidRPr="006A32EB" w:rsidRDefault="00367789" w:rsidP="006A32EB">
            <w:pPr>
              <w:pStyle w:val="af2"/>
              <w:spacing w:before="0" w:after="0"/>
              <w:ind w:left="113" w:right="113"/>
              <w:jc w:val="both"/>
              <w:rPr>
                <w:b/>
                <w:bCs/>
              </w:rPr>
            </w:pPr>
            <w:r w:rsidRPr="006A32EB">
              <w:rPr>
                <w:b/>
                <w:bCs/>
              </w:rPr>
              <w:t>№ прикладу</w:t>
            </w:r>
          </w:p>
        </w:tc>
        <w:tc>
          <w:tcPr>
            <w:tcW w:w="1956" w:type="dxa"/>
            <w:vMerge w:val="restart"/>
            <w:shd w:val="clear" w:color="auto" w:fill="auto"/>
          </w:tcPr>
          <w:p w:rsidR="00367789" w:rsidRPr="006A32EB" w:rsidRDefault="00367789" w:rsidP="006A32EB">
            <w:pPr>
              <w:pStyle w:val="af2"/>
              <w:spacing w:before="0" w:after="0"/>
              <w:jc w:val="center"/>
              <w:rPr>
                <w:b/>
                <w:bCs/>
              </w:rPr>
            </w:pPr>
            <w:r w:rsidRPr="006A32EB">
              <w:rPr>
                <w:b/>
                <w:bCs/>
              </w:rPr>
              <w:t>Напрям сплати</w:t>
            </w:r>
          </w:p>
        </w:tc>
        <w:tc>
          <w:tcPr>
            <w:tcW w:w="7087" w:type="dxa"/>
            <w:gridSpan w:val="4"/>
            <w:shd w:val="clear" w:color="auto" w:fill="auto"/>
          </w:tcPr>
          <w:p w:rsidR="00367789" w:rsidRPr="006A32EB" w:rsidRDefault="00367789" w:rsidP="006A32EB">
            <w:pPr>
              <w:pStyle w:val="af2"/>
              <w:spacing w:before="0" w:beforeAutospacing="0" w:after="0" w:afterAutospacing="0"/>
              <w:jc w:val="center"/>
              <w:rPr>
                <w:b/>
                <w:bCs/>
              </w:rPr>
            </w:pPr>
            <w:r w:rsidRPr="006A32EB">
              <w:rPr>
                <w:b/>
                <w:bCs/>
              </w:rPr>
              <w:t>Реквізит «Призначення платежу»</w:t>
            </w:r>
          </w:p>
        </w:tc>
      </w:tr>
      <w:tr w:rsidR="00367789" w:rsidRPr="003C06F8" w:rsidTr="006A32EB">
        <w:tc>
          <w:tcPr>
            <w:tcW w:w="709" w:type="dxa"/>
            <w:vMerge/>
            <w:shd w:val="clear" w:color="auto" w:fill="auto"/>
          </w:tcPr>
          <w:p w:rsidR="00367789" w:rsidRPr="006A32EB" w:rsidRDefault="00367789" w:rsidP="006A32EB">
            <w:pPr>
              <w:pStyle w:val="af2"/>
              <w:spacing w:before="0" w:beforeAutospacing="0" w:after="0" w:afterAutospacing="0"/>
              <w:jc w:val="center"/>
              <w:rPr>
                <w:b/>
                <w:bCs/>
              </w:rPr>
            </w:pPr>
          </w:p>
        </w:tc>
        <w:tc>
          <w:tcPr>
            <w:tcW w:w="1956" w:type="dxa"/>
            <w:vMerge/>
            <w:shd w:val="clear" w:color="auto" w:fill="auto"/>
          </w:tcPr>
          <w:p w:rsidR="00367789" w:rsidRPr="006A32EB" w:rsidRDefault="00367789" w:rsidP="006A32EB">
            <w:pPr>
              <w:pStyle w:val="af2"/>
              <w:spacing w:before="0" w:beforeAutospacing="0" w:after="0" w:afterAutospacing="0"/>
              <w:jc w:val="center"/>
              <w:rPr>
                <w:b/>
                <w:bCs/>
              </w:rPr>
            </w:pPr>
          </w:p>
        </w:tc>
        <w:tc>
          <w:tcPr>
            <w:tcW w:w="2126" w:type="dxa"/>
            <w:shd w:val="clear" w:color="auto" w:fill="auto"/>
          </w:tcPr>
          <w:p w:rsidR="00367789" w:rsidRPr="006A32EB" w:rsidRDefault="00367789" w:rsidP="006A32EB">
            <w:pPr>
              <w:pStyle w:val="af2"/>
              <w:spacing w:before="0" w:beforeAutospacing="0" w:after="0" w:afterAutospacing="0"/>
              <w:jc w:val="center"/>
              <w:rPr>
                <w:b/>
                <w:bCs/>
              </w:rPr>
            </w:pPr>
            <w:r w:rsidRPr="006A32EB">
              <w:rPr>
                <w:b/>
                <w:bCs/>
              </w:rPr>
              <w:t>Номер рахун</w:t>
            </w:r>
            <w:bookmarkStart w:id="0" w:name="_GoBack"/>
            <w:bookmarkEnd w:id="0"/>
            <w:r w:rsidRPr="006A32EB">
              <w:rPr>
                <w:b/>
                <w:bCs/>
              </w:rPr>
              <w:t>ку</w:t>
            </w:r>
          </w:p>
        </w:tc>
        <w:tc>
          <w:tcPr>
            <w:tcW w:w="1134" w:type="dxa"/>
            <w:shd w:val="clear" w:color="auto" w:fill="auto"/>
          </w:tcPr>
          <w:p w:rsidR="00367789" w:rsidRPr="006A32EB" w:rsidRDefault="00367789" w:rsidP="006A32EB">
            <w:pPr>
              <w:pStyle w:val="af2"/>
              <w:spacing w:before="0" w:beforeAutospacing="0" w:after="0" w:afterAutospacing="0"/>
              <w:jc w:val="center"/>
              <w:rPr>
                <w:b/>
                <w:bCs/>
              </w:rPr>
            </w:pPr>
            <w:r w:rsidRPr="006A32EB">
              <w:rPr>
                <w:b/>
                <w:bCs/>
                <w:lang w:eastAsia="uk-UA"/>
              </w:rPr>
              <w:t>Сума податку</w:t>
            </w:r>
          </w:p>
        </w:tc>
        <w:tc>
          <w:tcPr>
            <w:tcW w:w="1843" w:type="dxa"/>
            <w:shd w:val="clear" w:color="auto" w:fill="auto"/>
          </w:tcPr>
          <w:p w:rsidR="00367789" w:rsidRPr="006A32EB" w:rsidRDefault="00367789" w:rsidP="006A32EB">
            <w:pPr>
              <w:pStyle w:val="af2"/>
              <w:spacing w:before="0" w:beforeAutospacing="0" w:after="0" w:afterAutospacing="0"/>
              <w:jc w:val="center"/>
              <w:rPr>
                <w:b/>
                <w:bCs/>
              </w:rPr>
            </w:pPr>
            <w:r w:rsidRPr="006A32EB">
              <w:rPr>
                <w:b/>
                <w:lang w:eastAsia="uk-UA"/>
              </w:rPr>
              <w:t xml:space="preserve">Інформація про податкове </w:t>
            </w:r>
            <w:r w:rsidRPr="006A32EB">
              <w:rPr>
                <w:b/>
                <w:sz w:val="23"/>
                <w:szCs w:val="23"/>
                <w:lang w:eastAsia="uk-UA"/>
              </w:rPr>
              <w:t>повідомлення (рішення)</w:t>
            </w:r>
          </w:p>
        </w:tc>
        <w:tc>
          <w:tcPr>
            <w:tcW w:w="1984" w:type="dxa"/>
            <w:shd w:val="clear" w:color="auto" w:fill="auto"/>
          </w:tcPr>
          <w:p w:rsidR="00367789" w:rsidRPr="006A32EB" w:rsidRDefault="00367789" w:rsidP="006A32EB">
            <w:pPr>
              <w:pStyle w:val="af2"/>
              <w:spacing w:before="0" w:beforeAutospacing="0" w:after="0" w:afterAutospacing="0"/>
              <w:jc w:val="center"/>
              <w:rPr>
                <w:b/>
                <w:bCs/>
              </w:rPr>
            </w:pPr>
            <w:r w:rsidRPr="006A32EB">
              <w:rPr>
                <w:b/>
                <w:bCs/>
              </w:rPr>
              <w:t>Додаткова інформація запису</w:t>
            </w:r>
          </w:p>
          <w:p w:rsidR="00367789" w:rsidRPr="006A32EB" w:rsidRDefault="00367789" w:rsidP="006A32EB">
            <w:pPr>
              <w:pStyle w:val="af2"/>
              <w:spacing w:before="0" w:beforeAutospacing="0" w:after="0" w:afterAutospacing="0"/>
              <w:jc w:val="center"/>
              <w:rPr>
                <w:b/>
                <w:bCs/>
              </w:rPr>
            </w:pPr>
          </w:p>
          <w:p w:rsidR="00367789" w:rsidRPr="006A32EB" w:rsidRDefault="00367789" w:rsidP="006A32EB">
            <w:pPr>
              <w:pStyle w:val="af2"/>
              <w:spacing w:before="0" w:beforeAutospacing="0" w:after="0" w:afterAutospacing="0"/>
              <w:jc w:val="center"/>
              <w:rPr>
                <w:b/>
                <w:bCs/>
              </w:rPr>
            </w:pPr>
          </w:p>
        </w:tc>
      </w:tr>
      <w:tr w:rsidR="00367789" w:rsidRPr="003C06F8" w:rsidTr="006A32EB">
        <w:tc>
          <w:tcPr>
            <w:tcW w:w="709" w:type="dxa"/>
            <w:shd w:val="clear" w:color="auto" w:fill="auto"/>
          </w:tcPr>
          <w:p w:rsidR="00367789" w:rsidRPr="003C06F8" w:rsidRDefault="00367789" w:rsidP="006A32EB">
            <w:pPr>
              <w:pStyle w:val="af2"/>
              <w:spacing w:before="0" w:beforeAutospacing="0" w:after="0" w:afterAutospacing="0"/>
              <w:jc w:val="center"/>
            </w:pPr>
            <w:r w:rsidRPr="003C06F8">
              <w:t>1.</w:t>
            </w:r>
          </w:p>
        </w:tc>
        <w:tc>
          <w:tcPr>
            <w:tcW w:w="1956" w:type="dxa"/>
            <w:shd w:val="clear" w:color="auto" w:fill="auto"/>
          </w:tcPr>
          <w:p w:rsidR="00367789" w:rsidRPr="003C06F8" w:rsidRDefault="00367789" w:rsidP="006A32EB">
            <w:pPr>
              <w:pStyle w:val="af2"/>
              <w:spacing w:before="0" w:beforeAutospacing="0" w:after="0" w:afterAutospacing="0"/>
            </w:pPr>
            <w:r w:rsidRPr="003C06F8">
              <w:t xml:space="preserve">земельний податок за 2022 рік, м. Черкаси, </w:t>
            </w:r>
            <w:r w:rsidRPr="003C06F8">
              <w:br/>
              <w:t xml:space="preserve">в сумі 1000,00 грн </w:t>
            </w:r>
          </w:p>
        </w:tc>
        <w:tc>
          <w:tcPr>
            <w:tcW w:w="2126" w:type="dxa"/>
            <w:shd w:val="clear" w:color="auto" w:fill="auto"/>
          </w:tcPr>
          <w:p w:rsidR="00367789" w:rsidRPr="003C06F8" w:rsidRDefault="00367789" w:rsidP="006A32EB">
            <w:pPr>
              <w:pStyle w:val="af2"/>
              <w:spacing w:before="0" w:beforeAutospacing="0" w:after="0" w:afterAutospacing="0"/>
            </w:pPr>
            <w:r w:rsidRPr="003C06F8">
              <w:t>UA235689784512235689784512235</w:t>
            </w:r>
          </w:p>
        </w:tc>
        <w:tc>
          <w:tcPr>
            <w:tcW w:w="1134" w:type="dxa"/>
            <w:shd w:val="clear" w:color="auto" w:fill="auto"/>
          </w:tcPr>
          <w:p w:rsidR="00367789" w:rsidRPr="003C06F8" w:rsidRDefault="00367789" w:rsidP="006A32EB">
            <w:pPr>
              <w:pStyle w:val="af2"/>
              <w:spacing w:before="0" w:beforeAutospacing="0" w:after="0" w:afterAutospacing="0"/>
              <w:jc w:val="both"/>
            </w:pPr>
            <w:r w:rsidRPr="003C06F8">
              <w:t>1000,00</w:t>
            </w:r>
          </w:p>
        </w:tc>
        <w:tc>
          <w:tcPr>
            <w:tcW w:w="1843" w:type="dxa"/>
            <w:shd w:val="clear" w:color="auto" w:fill="auto"/>
          </w:tcPr>
          <w:p w:rsidR="00367789" w:rsidRPr="003C06F8" w:rsidRDefault="00367789" w:rsidP="006A32EB">
            <w:pPr>
              <w:pStyle w:val="af2"/>
              <w:spacing w:before="0" w:beforeAutospacing="0" w:after="0" w:afterAutospacing="0"/>
              <w:jc w:val="center"/>
            </w:pPr>
            <w:r w:rsidRPr="003C06F8">
              <w:t>-</w:t>
            </w:r>
          </w:p>
        </w:tc>
        <w:tc>
          <w:tcPr>
            <w:tcW w:w="1984" w:type="dxa"/>
            <w:shd w:val="clear" w:color="auto" w:fill="auto"/>
          </w:tcPr>
          <w:p w:rsidR="00367789" w:rsidRPr="003C06F8" w:rsidRDefault="00367789" w:rsidP="006A32EB">
            <w:pPr>
              <w:pStyle w:val="af2"/>
              <w:spacing w:before="0" w:beforeAutospacing="0" w:after="0" w:afterAutospacing="0"/>
            </w:pPr>
            <w:r w:rsidRPr="003C06F8">
              <w:t xml:space="preserve">земельний податок </w:t>
            </w:r>
            <w:r w:rsidRPr="003C06F8">
              <w:br/>
              <w:t xml:space="preserve">за 2022 рік, </w:t>
            </w:r>
            <w:r w:rsidRPr="003C06F8">
              <w:br/>
              <w:t xml:space="preserve">м. Черкаси </w:t>
            </w:r>
          </w:p>
        </w:tc>
      </w:tr>
      <w:tr w:rsidR="00367789" w:rsidRPr="003C06F8" w:rsidTr="006A32EB">
        <w:tc>
          <w:tcPr>
            <w:tcW w:w="709" w:type="dxa"/>
            <w:shd w:val="clear" w:color="auto" w:fill="auto"/>
          </w:tcPr>
          <w:p w:rsidR="00367789" w:rsidRPr="003C06F8" w:rsidRDefault="00367789" w:rsidP="006A32EB">
            <w:pPr>
              <w:pStyle w:val="af2"/>
              <w:spacing w:before="0" w:beforeAutospacing="0" w:after="0" w:afterAutospacing="0"/>
              <w:jc w:val="center"/>
            </w:pPr>
            <w:r w:rsidRPr="003C06F8">
              <w:t>2.</w:t>
            </w:r>
          </w:p>
        </w:tc>
        <w:tc>
          <w:tcPr>
            <w:tcW w:w="1956" w:type="dxa"/>
            <w:shd w:val="clear" w:color="auto" w:fill="auto"/>
          </w:tcPr>
          <w:p w:rsidR="00367789" w:rsidRPr="003C06F8" w:rsidRDefault="00367789" w:rsidP="006A32EB">
            <w:pPr>
              <w:pStyle w:val="af2"/>
              <w:spacing w:before="0" w:beforeAutospacing="0" w:after="0" w:afterAutospacing="0"/>
            </w:pPr>
            <w:r w:rsidRPr="003C06F8">
              <w:t>єдиний внесок, нарахований на суму заробітної плати за першу половину лютого 2022 року, в сумі 3000,00 грн</w:t>
            </w:r>
          </w:p>
        </w:tc>
        <w:tc>
          <w:tcPr>
            <w:tcW w:w="2126" w:type="dxa"/>
            <w:shd w:val="clear" w:color="auto" w:fill="auto"/>
          </w:tcPr>
          <w:p w:rsidR="00367789" w:rsidRPr="003C06F8" w:rsidRDefault="00367789" w:rsidP="006A32EB">
            <w:pPr>
              <w:pStyle w:val="af2"/>
              <w:spacing w:before="0" w:beforeAutospacing="0" w:after="0" w:afterAutospacing="0"/>
            </w:pPr>
            <w:r w:rsidRPr="003C06F8">
              <w:t>UA123456789123456789123456789</w:t>
            </w:r>
          </w:p>
        </w:tc>
        <w:tc>
          <w:tcPr>
            <w:tcW w:w="1134" w:type="dxa"/>
            <w:shd w:val="clear" w:color="auto" w:fill="auto"/>
          </w:tcPr>
          <w:p w:rsidR="00367789" w:rsidRPr="003C06F8" w:rsidRDefault="00367789" w:rsidP="006A32EB">
            <w:pPr>
              <w:pStyle w:val="af2"/>
              <w:spacing w:before="0" w:beforeAutospacing="0" w:after="0" w:afterAutospacing="0"/>
              <w:jc w:val="both"/>
            </w:pPr>
            <w:r w:rsidRPr="003C06F8">
              <w:t>3000,00</w:t>
            </w:r>
          </w:p>
        </w:tc>
        <w:tc>
          <w:tcPr>
            <w:tcW w:w="1843" w:type="dxa"/>
            <w:shd w:val="clear" w:color="auto" w:fill="auto"/>
          </w:tcPr>
          <w:p w:rsidR="00367789" w:rsidRPr="003C06F8" w:rsidRDefault="00367789" w:rsidP="006A32EB">
            <w:pPr>
              <w:pStyle w:val="af2"/>
              <w:spacing w:before="0" w:beforeAutospacing="0" w:after="0" w:afterAutospacing="0"/>
              <w:jc w:val="center"/>
            </w:pPr>
            <w:r w:rsidRPr="003C06F8">
              <w:t>-</w:t>
            </w:r>
          </w:p>
        </w:tc>
        <w:tc>
          <w:tcPr>
            <w:tcW w:w="1984" w:type="dxa"/>
            <w:shd w:val="clear" w:color="auto" w:fill="auto"/>
          </w:tcPr>
          <w:p w:rsidR="00367789" w:rsidRPr="003C06F8" w:rsidRDefault="00367789" w:rsidP="006A32EB">
            <w:pPr>
              <w:pStyle w:val="af2"/>
              <w:spacing w:before="0" w:beforeAutospacing="0" w:after="0" w:afterAutospacing="0"/>
            </w:pPr>
            <w:r w:rsidRPr="003C06F8">
              <w:t xml:space="preserve">єдиний внесок, нарахований на суму заробітної плати за першу половину лютого </w:t>
            </w:r>
            <w:r w:rsidRPr="003C06F8">
              <w:br/>
              <w:t>2022 року</w:t>
            </w:r>
          </w:p>
        </w:tc>
      </w:tr>
      <w:tr w:rsidR="00367789" w:rsidRPr="003C06F8" w:rsidTr="006A32EB">
        <w:tc>
          <w:tcPr>
            <w:tcW w:w="709" w:type="dxa"/>
            <w:shd w:val="clear" w:color="auto" w:fill="auto"/>
          </w:tcPr>
          <w:p w:rsidR="00367789" w:rsidRPr="003C06F8" w:rsidRDefault="00367789" w:rsidP="006A32EB">
            <w:pPr>
              <w:pStyle w:val="af2"/>
              <w:spacing w:before="0" w:beforeAutospacing="0" w:after="0" w:afterAutospacing="0"/>
              <w:jc w:val="center"/>
            </w:pPr>
            <w:r w:rsidRPr="003C06F8">
              <w:t>3.</w:t>
            </w:r>
          </w:p>
        </w:tc>
        <w:tc>
          <w:tcPr>
            <w:tcW w:w="1956" w:type="dxa"/>
            <w:shd w:val="clear" w:color="auto" w:fill="auto"/>
          </w:tcPr>
          <w:p w:rsidR="00367789" w:rsidRPr="003C06F8" w:rsidRDefault="00367789" w:rsidP="006A32EB">
            <w:pPr>
              <w:pStyle w:val="af2"/>
              <w:spacing w:before="0" w:beforeAutospacing="0" w:after="0" w:afterAutospacing="0"/>
            </w:pPr>
            <w:r w:rsidRPr="003C06F8">
              <w:t xml:space="preserve">військовий збір </w:t>
            </w:r>
            <w:r>
              <w:t xml:space="preserve">за квітень </w:t>
            </w:r>
            <w:r w:rsidRPr="003C06F8">
              <w:t>в сумі 1000,00 грн</w:t>
            </w:r>
          </w:p>
        </w:tc>
        <w:tc>
          <w:tcPr>
            <w:tcW w:w="2126" w:type="dxa"/>
            <w:shd w:val="clear" w:color="auto" w:fill="auto"/>
          </w:tcPr>
          <w:p w:rsidR="00367789" w:rsidRPr="003C06F8" w:rsidRDefault="00367789" w:rsidP="006A32EB">
            <w:pPr>
              <w:pStyle w:val="af2"/>
              <w:spacing w:before="0" w:beforeAutospacing="0" w:after="0" w:afterAutospacing="0"/>
            </w:pPr>
            <w:r w:rsidRPr="003C06F8">
              <w:t>UA258147369258147369258147369</w:t>
            </w:r>
          </w:p>
        </w:tc>
        <w:tc>
          <w:tcPr>
            <w:tcW w:w="1134" w:type="dxa"/>
            <w:shd w:val="clear" w:color="auto" w:fill="auto"/>
          </w:tcPr>
          <w:p w:rsidR="00367789" w:rsidRPr="003C06F8" w:rsidRDefault="00367789" w:rsidP="006A32EB">
            <w:pPr>
              <w:pStyle w:val="af2"/>
              <w:spacing w:before="0" w:beforeAutospacing="0" w:after="0" w:afterAutospacing="0"/>
              <w:jc w:val="both"/>
            </w:pPr>
            <w:r w:rsidRPr="003C06F8">
              <w:t>1000,00</w:t>
            </w:r>
          </w:p>
        </w:tc>
        <w:tc>
          <w:tcPr>
            <w:tcW w:w="1843" w:type="dxa"/>
            <w:shd w:val="clear" w:color="auto" w:fill="auto"/>
          </w:tcPr>
          <w:p w:rsidR="00367789" w:rsidRPr="003C06F8" w:rsidRDefault="00367789" w:rsidP="006A32EB">
            <w:pPr>
              <w:pStyle w:val="af2"/>
              <w:spacing w:before="0" w:beforeAutospacing="0" w:after="0" w:afterAutospacing="0"/>
              <w:jc w:val="center"/>
            </w:pPr>
            <w:r w:rsidRPr="003C06F8">
              <w:t>-</w:t>
            </w:r>
          </w:p>
        </w:tc>
        <w:tc>
          <w:tcPr>
            <w:tcW w:w="1984" w:type="dxa"/>
            <w:shd w:val="clear" w:color="auto" w:fill="auto"/>
          </w:tcPr>
          <w:p w:rsidR="00367789" w:rsidRPr="003C06F8" w:rsidRDefault="00367789" w:rsidP="006A32EB">
            <w:pPr>
              <w:pStyle w:val="af2"/>
              <w:spacing w:before="0" w:beforeAutospacing="0" w:after="0" w:afterAutospacing="0"/>
            </w:pPr>
            <w:r>
              <w:t xml:space="preserve">військовий збір за квітень </w:t>
            </w:r>
            <w:r>
              <w:br/>
            </w:r>
            <w:r w:rsidRPr="003C06F8">
              <w:t>2022 року</w:t>
            </w:r>
          </w:p>
        </w:tc>
      </w:tr>
      <w:tr w:rsidR="00367789" w:rsidRPr="003C06F8" w:rsidTr="006A32EB">
        <w:tc>
          <w:tcPr>
            <w:tcW w:w="709" w:type="dxa"/>
            <w:shd w:val="clear" w:color="auto" w:fill="auto"/>
          </w:tcPr>
          <w:p w:rsidR="00367789" w:rsidRPr="003C06F8" w:rsidRDefault="00367789" w:rsidP="006A32EB">
            <w:pPr>
              <w:pStyle w:val="af2"/>
              <w:spacing w:before="0" w:beforeAutospacing="0" w:after="0" w:afterAutospacing="0"/>
              <w:jc w:val="center"/>
            </w:pPr>
            <w:r w:rsidRPr="003C06F8">
              <w:t>4.</w:t>
            </w:r>
          </w:p>
        </w:tc>
        <w:tc>
          <w:tcPr>
            <w:tcW w:w="1956" w:type="dxa"/>
            <w:shd w:val="clear" w:color="auto" w:fill="auto"/>
          </w:tcPr>
          <w:p w:rsidR="00367789" w:rsidRPr="003C06F8" w:rsidRDefault="00367789" w:rsidP="006A32EB">
            <w:pPr>
              <w:pStyle w:val="af2"/>
              <w:spacing w:before="0" w:beforeAutospacing="0" w:after="0" w:afterAutospacing="0"/>
            </w:pPr>
            <w:r w:rsidRPr="003C06F8">
              <w:t xml:space="preserve">рентна плата, податкове повідомлення-рішення </w:t>
            </w:r>
          </w:p>
          <w:p w:rsidR="00367789" w:rsidRPr="003C06F8" w:rsidRDefault="00367789" w:rsidP="006A32EB">
            <w:pPr>
              <w:pStyle w:val="af2"/>
              <w:spacing w:before="0" w:beforeAutospacing="0" w:after="0" w:afterAutospacing="0"/>
            </w:pPr>
            <w:r w:rsidRPr="003C06F8">
              <w:t xml:space="preserve">№ 00016172365, </w:t>
            </w:r>
            <w:r w:rsidRPr="003C06F8">
              <w:br/>
              <w:t>сума 5000</w:t>
            </w:r>
            <w:r>
              <w:t>,00</w:t>
            </w:r>
            <w:r w:rsidRPr="003C06F8">
              <w:t xml:space="preserve"> грн </w:t>
            </w:r>
          </w:p>
        </w:tc>
        <w:tc>
          <w:tcPr>
            <w:tcW w:w="2126" w:type="dxa"/>
            <w:shd w:val="clear" w:color="auto" w:fill="auto"/>
          </w:tcPr>
          <w:p w:rsidR="00367789" w:rsidRPr="003C06F8" w:rsidRDefault="00367789" w:rsidP="006A32EB">
            <w:pPr>
              <w:pStyle w:val="af2"/>
              <w:spacing w:before="0" w:beforeAutospacing="0" w:after="0" w:afterAutospacing="0"/>
            </w:pPr>
            <w:r w:rsidRPr="003C06F8">
              <w:t>UA545478781212898956562323855</w:t>
            </w:r>
          </w:p>
        </w:tc>
        <w:tc>
          <w:tcPr>
            <w:tcW w:w="1134" w:type="dxa"/>
            <w:shd w:val="clear" w:color="auto" w:fill="auto"/>
          </w:tcPr>
          <w:p w:rsidR="00367789" w:rsidRPr="003C06F8" w:rsidRDefault="00367789" w:rsidP="006A32EB">
            <w:pPr>
              <w:pStyle w:val="af2"/>
              <w:spacing w:before="0" w:beforeAutospacing="0" w:after="0" w:afterAutospacing="0"/>
              <w:jc w:val="both"/>
            </w:pPr>
            <w:r w:rsidRPr="003C06F8">
              <w:t>5000,00</w:t>
            </w:r>
          </w:p>
        </w:tc>
        <w:tc>
          <w:tcPr>
            <w:tcW w:w="1843" w:type="dxa"/>
            <w:shd w:val="clear" w:color="auto" w:fill="auto"/>
          </w:tcPr>
          <w:p w:rsidR="00367789" w:rsidRPr="003C06F8" w:rsidRDefault="00367789" w:rsidP="006A32EB">
            <w:pPr>
              <w:pStyle w:val="af2"/>
              <w:spacing w:before="0" w:beforeAutospacing="0" w:after="0" w:afterAutospacing="0"/>
            </w:pPr>
            <w:r w:rsidRPr="003C06F8">
              <w:t>00016172365</w:t>
            </w:r>
          </w:p>
        </w:tc>
        <w:tc>
          <w:tcPr>
            <w:tcW w:w="1984" w:type="dxa"/>
            <w:shd w:val="clear" w:color="auto" w:fill="auto"/>
          </w:tcPr>
          <w:p w:rsidR="00367789" w:rsidRPr="003C06F8" w:rsidRDefault="00367789" w:rsidP="006A32EB">
            <w:pPr>
              <w:pStyle w:val="af2"/>
              <w:spacing w:before="0" w:beforeAutospacing="0" w:after="0" w:afterAutospacing="0"/>
            </w:pPr>
            <w:r w:rsidRPr="003C06F8">
              <w:t>рентна плата, податкове повідомлення-рішення</w:t>
            </w:r>
          </w:p>
        </w:tc>
      </w:tr>
    </w:tbl>
    <w:p w:rsidR="00367789" w:rsidRDefault="00367789" w:rsidP="0054147D">
      <w:pPr>
        <w:ind w:firstLine="567"/>
        <w:jc w:val="both"/>
        <w:rPr>
          <w:sz w:val="28"/>
          <w:szCs w:val="28"/>
        </w:rPr>
      </w:pPr>
    </w:p>
    <w:p w:rsidR="00367789" w:rsidRDefault="00367789" w:rsidP="0054147D">
      <w:pPr>
        <w:ind w:firstLine="567"/>
        <w:jc w:val="both"/>
        <w:rPr>
          <w:sz w:val="28"/>
          <w:szCs w:val="28"/>
        </w:rPr>
      </w:pPr>
    </w:p>
    <w:p w:rsidR="005F4F53" w:rsidRDefault="005F4F53" w:rsidP="00C1196E">
      <w:pPr>
        <w:ind w:hanging="142"/>
        <w:jc w:val="both"/>
      </w:pPr>
    </w:p>
    <w:p w:rsidR="005F4F53" w:rsidRDefault="005F4F53"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C11497" w:rsidRDefault="00C11497" w:rsidP="00C1196E">
      <w:pPr>
        <w:ind w:hanging="142"/>
        <w:jc w:val="both"/>
      </w:pPr>
    </w:p>
    <w:p w:rsidR="005F4F53" w:rsidRDefault="005F4F53" w:rsidP="00C1196E">
      <w:pPr>
        <w:ind w:hanging="142"/>
        <w:jc w:val="both"/>
      </w:pPr>
    </w:p>
    <w:sectPr w:rsidR="005F4F53" w:rsidSect="00367789">
      <w:headerReference w:type="even" r:id="rId8"/>
      <w:headerReference w:type="default" r:id="rId9"/>
      <w:type w:val="continuous"/>
      <w:pgSz w:w="11909" w:h="16834" w:code="9"/>
      <w:pgMar w:top="680" w:right="567" w:bottom="1134" w:left="1701" w:header="431"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5E" w:rsidRDefault="001B535E">
      <w:r>
        <w:separator/>
      </w:r>
    </w:p>
  </w:endnote>
  <w:endnote w:type="continuationSeparator" w:id="0">
    <w:p w:rsidR="001B535E" w:rsidRDefault="001B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entury Gothic"/>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5E" w:rsidRDefault="001B535E">
      <w:r>
        <w:separator/>
      </w:r>
    </w:p>
  </w:footnote>
  <w:footnote w:type="continuationSeparator" w:id="0">
    <w:p w:rsidR="001B535E" w:rsidRDefault="001B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B9A" w:rsidRDefault="007A0B9A">
    <w:pPr>
      <w:pStyle w:val="a7"/>
      <w:framePr w:wrap="around" w:vAnchor="text" w:hAnchor="margin" w:xAlign="center" w:y="1"/>
      <w:rPr>
        <w:rStyle w:val="a6"/>
        <w:sz w:val="19"/>
        <w:szCs w:val="19"/>
      </w:rPr>
    </w:pPr>
    <w:r>
      <w:rPr>
        <w:rStyle w:val="a6"/>
        <w:sz w:val="19"/>
        <w:szCs w:val="19"/>
      </w:rPr>
      <w:fldChar w:fldCharType="begin"/>
    </w:r>
    <w:r>
      <w:rPr>
        <w:rStyle w:val="a6"/>
        <w:sz w:val="19"/>
        <w:szCs w:val="19"/>
      </w:rPr>
      <w:instrText xml:space="preserve">PAGE  </w:instrText>
    </w:r>
    <w:r>
      <w:rPr>
        <w:rStyle w:val="a6"/>
        <w:sz w:val="19"/>
        <w:szCs w:val="19"/>
      </w:rPr>
      <w:fldChar w:fldCharType="separate"/>
    </w:r>
    <w:r>
      <w:rPr>
        <w:rStyle w:val="a6"/>
        <w:sz w:val="19"/>
        <w:szCs w:val="19"/>
      </w:rPr>
      <w:t>1</w:t>
    </w:r>
    <w:r>
      <w:rPr>
        <w:rStyle w:val="a6"/>
        <w:sz w:val="19"/>
        <w:szCs w:val="19"/>
      </w:rPr>
      <w:fldChar w:fldCharType="end"/>
    </w:r>
  </w:p>
  <w:p w:rsidR="007A0B9A" w:rsidRDefault="007A0B9A">
    <w:pPr>
      <w:pStyle w:val="a7"/>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B9A" w:rsidRDefault="007A0B9A">
    <w:pPr>
      <w:pStyle w:val="a7"/>
      <w:framePr w:wrap="around" w:vAnchor="text" w:hAnchor="margin" w:xAlign="center" w:y="1"/>
      <w:rPr>
        <w:rStyle w:val="a6"/>
        <w:sz w:val="19"/>
        <w:szCs w:val="19"/>
      </w:rPr>
    </w:pPr>
    <w:r>
      <w:rPr>
        <w:rStyle w:val="a6"/>
        <w:sz w:val="19"/>
        <w:szCs w:val="19"/>
      </w:rPr>
      <w:fldChar w:fldCharType="begin"/>
    </w:r>
    <w:r>
      <w:rPr>
        <w:rStyle w:val="a6"/>
        <w:sz w:val="19"/>
        <w:szCs w:val="19"/>
      </w:rPr>
      <w:instrText xml:space="preserve">PAGE  </w:instrText>
    </w:r>
    <w:r>
      <w:rPr>
        <w:rStyle w:val="a6"/>
        <w:sz w:val="19"/>
        <w:szCs w:val="19"/>
      </w:rPr>
      <w:fldChar w:fldCharType="separate"/>
    </w:r>
    <w:r w:rsidR="00E86712">
      <w:rPr>
        <w:rStyle w:val="a6"/>
        <w:noProof/>
        <w:sz w:val="19"/>
        <w:szCs w:val="19"/>
      </w:rPr>
      <w:t>2</w:t>
    </w:r>
    <w:r>
      <w:rPr>
        <w:rStyle w:val="a6"/>
        <w:sz w:val="19"/>
        <w:szCs w:val="19"/>
      </w:rPr>
      <w:fldChar w:fldCharType="end"/>
    </w:r>
  </w:p>
  <w:p w:rsidR="007A0B9A" w:rsidRDefault="007A0B9A">
    <w:pPr>
      <w:pStyle w:val="a7"/>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7003"/>
    <w:multiLevelType w:val="hybridMultilevel"/>
    <w:tmpl w:val="B930D712"/>
    <w:lvl w:ilvl="0" w:tplc="DB1C50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AA"/>
    <w:rsid w:val="000001A3"/>
    <w:rsid w:val="00000A66"/>
    <w:rsid w:val="000035F4"/>
    <w:rsid w:val="00004BE0"/>
    <w:rsid w:val="000053F7"/>
    <w:rsid w:val="00006602"/>
    <w:rsid w:val="000066E8"/>
    <w:rsid w:val="00007970"/>
    <w:rsid w:val="000106F2"/>
    <w:rsid w:val="0001282A"/>
    <w:rsid w:val="0001474D"/>
    <w:rsid w:val="0001544E"/>
    <w:rsid w:val="00015A83"/>
    <w:rsid w:val="00016472"/>
    <w:rsid w:val="00017132"/>
    <w:rsid w:val="00021736"/>
    <w:rsid w:val="00022A53"/>
    <w:rsid w:val="00023311"/>
    <w:rsid w:val="0002465C"/>
    <w:rsid w:val="00025A99"/>
    <w:rsid w:val="00026CA7"/>
    <w:rsid w:val="00027245"/>
    <w:rsid w:val="00030236"/>
    <w:rsid w:val="000309DC"/>
    <w:rsid w:val="00030EF2"/>
    <w:rsid w:val="00031C0B"/>
    <w:rsid w:val="00032BDE"/>
    <w:rsid w:val="000335F3"/>
    <w:rsid w:val="00034E81"/>
    <w:rsid w:val="000352B6"/>
    <w:rsid w:val="000355C6"/>
    <w:rsid w:val="00036ED0"/>
    <w:rsid w:val="00045F50"/>
    <w:rsid w:val="00050427"/>
    <w:rsid w:val="00051675"/>
    <w:rsid w:val="00051A7F"/>
    <w:rsid w:val="000528FA"/>
    <w:rsid w:val="00053BA1"/>
    <w:rsid w:val="00054025"/>
    <w:rsid w:val="00054762"/>
    <w:rsid w:val="000551C5"/>
    <w:rsid w:val="00055BF1"/>
    <w:rsid w:val="000562BE"/>
    <w:rsid w:val="00056F49"/>
    <w:rsid w:val="0006089F"/>
    <w:rsid w:val="00062795"/>
    <w:rsid w:val="00070A19"/>
    <w:rsid w:val="00070CDE"/>
    <w:rsid w:val="00071A89"/>
    <w:rsid w:val="000734B3"/>
    <w:rsid w:val="0007640F"/>
    <w:rsid w:val="00077064"/>
    <w:rsid w:val="00081404"/>
    <w:rsid w:val="00082166"/>
    <w:rsid w:val="00083425"/>
    <w:rsid w:val="000858E0"/>
    <w:rsid w:val="00085DCF"/>
    <w:rsid w:val="000864FA"/>
    <w:rsid w:val="00086C0E"/>
    <w:rsid w:val="00090CD4"/>
    <w:rsid w:val="00093E57"/>
    <w:rsid w:val="00094773"/>
    <w:rsid w:val="000947A9"/>
    <w:rsid w:val="00095249"/>
    <w:rsid w:val="00095DA0"/>
    <w:rsid w:val="00096B7E"/>
    <w:rsid w:val="000A0227"/>
    <w:rsid w:val="000A0B54"/>
    <w:rsid w:val="000A376B"/>
    <w:rsid w:val="000A4659"/>
    <w:rsid w:val="000A557D"/>
    <w:rsid w:val="000A6294"/>
    <w:rsid w:val="000A76A3"/>
    <w:rsid w:val="000B0478"/>
    <w:rsid w:val="000B0C6F"/>
    <w:rsid w:val="000B2D3E"/>
    <w:rsid w:val="000B3335"/>
    <w:rsid w:val="000B3B62"/>
    <w:rsid w:val="000B3ECE"/>
    <w:rsid w:val="000B6AC3"/>
    <w:rsid w:val="000B6C8A"/>
    <w:rsid w:val="000C0723"/>
    <w:rsid w:val="000C21C1"/>
    <w:rsid w:val="000C2CC0"/>
    <w:rsid w:val="000C2E19"/>
    <w:rsid w:val="000C3FF2"/>
    <w:rsid w:val="000C4ACA"/>
    <w:rsid w:val="000C6075"/>
    <w:rsid w:val="000C6C23"/>
    <w:rsid w:val="000C714A"/>
    <w:rsid w:val="000C766D"/>
    <w:rsid w:val="000D0B4E"/>
    <w:rsid w:val="000D1C16"/>
    <w:rsid w:val="000D1F26"/>
    <w:rsid w:val="000D30AC"/>
    <w:rsid w:val="000D3176"/>
    <w:rsid w:val="000D42CC"/>
    <w:rsid w:val="000D4640"/>
    <w:rsid w:val="000D46A7"/>
    <w:rsid w:val="000D4765"/>
    <w:rsid w:val="000D501C"/>
    <w:rsid w:val="000D5064"/>
    <w:rsid w:val="000D67E5"/>
    <w:rsid w:val="000D6BEA"/>
    <w:rsid w:val="000D72F4"/>
    <w:rsid w:val="000E06E3"/>
    <w:rsid w:val="000E08B4"/>
    <w:rsid w:val="000E2858"/>
    <w:rsid w:val="000E3EE1"/>
    <w:rsid w:val="000E6E11"/>
    <w:rsid w:val="000F2418"/>
    <w:rsid w:val="000F2AE0"/>
    <w:rsid w:val="000F2FC6"/>
    <w:rsid w:val="000F5B8D"/>
    <w:rsid w:val="000F677E"/>
    <w:rsid w:val="000F705F"/>
    <w:rsid w:val="000F70D6"/>
    <w:rsid w:val="000F74A8"/>
    <w:rsid w:val="000F7DAA"/>
    <w:rsid w:val="00101610"/>
    <w:rsid w:val="0010197A"/>
    <w:rsid w:val="00102139"/>
    <w:rsid w:val="0010223E"/>
    <w:rsid w:val="0010245B"/>
    <w:rsid w:val="001028A2"/>
    <w:rsid w:val="00102C87"/>
    <w:rsid w:val="00104C22"/>
    <w:rsid w:val="00106DA8"/>
    <w:rsid w:val="00111297"/>
    <w:rsid w:val="001132BD"/>
    <w:rsid w:val="0011436C"/>
    <w:rsid w:val="00114853"/>
    <w:rsid w:val="00114955"/>
    <w:rsid w:val="0011567E"/>
    <w:rsid w:val="00115C32"/>
    <w:rsid w:val="00116568"/>
    <w:rsid w:val="001170B1"/>
    <w:rsid w:val="001204B7"/>
    <w:rsid w:val="00120F34"/>
    <w:rsid w:val="001218C7"/>
    <w:rsid w:val="00122BA2"/>
    <w:rsid w:val="00122E32"/>
    <w:rsid w:val="00124114"/>
    <w:rsid w:val="00125511"/>
    <w:rsid w:val="001261C1"/>
    <w:rsid w:val="00127449"/>
    <w:rsid w:val="0012763F"/>
    <w:rsid w:val="00130AE6"/>
    <w:rsid w:val="00130C51"/>
    <w:rsid w:val="001342F6"/>
    <w:rsid w:val="00140F74"/>
    <w:rsid w:val="0014201F"/>
    <w:rsid w:val="00142CB8"/>
    <w:rsid w:val="00142CC6"/>
    <w:rsid w:val="00143711"/>
    <w:rsid w:val="00145331"/>
    <w:rsid w:val="0014552A"/>
    <w:rsid w:val="00146556"/>
    <w:rsid w:val="001508BA"/>
    <w:rsid w:val="001514DA"/>
    <w:rsid w:val="00151AD9"/>
    <w:rsid w:val="00154A0A"/>
    <w:rsid w:val="00155150"/>
    <w:rsid w:val="00155308"/>
    <w:rsid w:val="00157191"/>
    <w:rsid w:val="001574B3"/>
    <w:rsid w:val="001616D6"/>
    <w:rsid w:val="00161E3C"/>
    <w:rsid w:val="00161E92"/>
    <w:rsid w:val="001636AB"/>
    <w:rsid w:val="0016384F"/>
    <w:rsid w:val="001642E9"/>
    <w:rsid w:val="0016459B"/>
    <w:rsid w:val="00164920"/>
    <w:rsid w:val="00164FB0"/>
    <w:rsid w:val="001650E3"/>
    <w:rsid w:val="001654BF"/>
    <w:rsid w:val="0016626D"/>
    <w:rsid w:val="0016731A"/>
    <w:rsid w:val="0017043F"/>
    <w:rsid w:val="00171934"/>
    <w:rsid w:val="00172692"/>
    <w:rsid w:val="00172828"/>
    <w:rsid w:val="00173A7B"/>
    <w:rsid w:val="001748C5"/>
    <w:rsid w:val="00175E6B"/>
    <w:rsid w:val="00176A10"/>
    <w:rsid w:val="00176ED3"/>
    <w:rsid w:val="001778CD"/>
    <w:rsid w:val="00180035"/>
    <w:rsid w:val="00180EAD"/>
    <w:rsid w:val="0018196B"/>
    <w:rsid w:val="00181FA8"/>
    <w:rsid w:val="001825DE"/>
    <w:rsid w:val="00183E8E"/>
    <w:rsid w:val="0018536C"/>
    <w:rsid w:val="001870F5"/>
    <w:rsid w:val="0018758D"/>
    <w:rsid w:val="001904EB"/>
    <w:rsid w:val="001905C5"/>
    <w:rsid w:val="001905E5"/>
    <w:rsid w:val="00192900"/>
    <w:rsid w:val="001929FA"/>
    <w:rsid w:val="00192C9B"/>
    <w:rsid w:val="00193957"/>
    <w:rsid w:val="00194D68"/>
    <w:rsid w:val="00195468"/>
    <w:rsid w:val="00195A0F"/>
    <w:rsid w:val="00196964"/>
    <w:rsid w:val="00197C5C"/>
    <w:rsid w:val="001A0E96"/>
    <w:rsid w:val="001A3E20"/>
    <w:rsid w:val="001A4B34"/>
    <w:rsid w:val="001A566D"/>
    <w:rsid w:val="001A6573"/>
    <w:rsid w:val="001A782D"/>
    <w:rsid w:val="001A7AC2"/>
    <w:rsid w:val="001A7FEC"/>
    <w:rsid w:val="001B1E70"/>
    <w:rsid w:val="001B2A0A"/>
    <w:rsid w:val="001B2A94"/>
    <w:rsid w:val="001B2AC1"/>
    <w:rsid w:val="001B4283"/>
    <w:rsid w:val="001B4C76"/>
    <w:rsid w:val="001B535E"/>
    <w:rsid w:val="001B5EAD"/>
    <w:rsid w:val="001B7780"/>
    <w:rsid w:val="001B7F4D"/>
    <w:rsid w:val="001C51C6"/>
    <w:rsid w:val="001C5491"/>
    <w:rsid w:val="001C6318"/>
    <w:rsid w:val="001C73FC"/>
    <w:rsid w:val="001D0251"/>
    <w:rsid w:val="001D060F"/>
    <w:rsid w:val="001D0755"/>
    <w:rsid w:val="001D0B68"/>
    <w:rsid w:val="001D1795"/>
    <w:rsid w:val="001D2472"/>
    <w:rsid w:val="001D2AF6"/>
    <w:rsid w:val="001D47E0"/>
    <w:rsid w:val="001D4EE8"/>
    <w:rsid w:val="001D5BBD"/>
    <w:rsid w:val="001D6979"/>
    <w:rsid w:val="001D6DEC"/>
    <w:rsid w:val="001E2D8C"/>
    <w:rsid w:val="001E343C"/>
    <w:rsid w:val="001E6FE5"/>
    <w:rsid w:val="001E7E8F"/>
    <w:rsid w:val="001F06AD"/>
    <w:rsid w:val="001F0B6D"/>
    <w:rsid w:val="001F2FFA"/>
    <w:rsid w:val="001F4146"/>
    <w:rsid w:val="001F4A97"/>
    <w:rsid w:val="001F5160"/>
    <w:rsid w:val="001F6941"/>
    <w:rsid w:val="00201F24"/>
    <w:rsid w:val="0020373A"/>
    <w:rsid w:val="00204D52"/>
    <w:rsid w:val="002051A6"/>
    <w:rsid w:val="002058E6"/>
    <w:rsid w:val="00205C2D"/>
    <w:rsid w:val="00207621"/>
    <w:rsid w:val="00207AEF"/>
    <w:rsid w:val="00210399"/>
    <w:rsid w:val="002132D3"/>
    <w:rsid w:val="00214ABC"/>
    <w:rsid w:val="0021550F"/>
    <w:rsid w:val="0021597B"/>
    <w:rsid w:val="0022128E"/>
    <w:rsid w:val="002221F9"/>
    <w:rsid w:val="002231F5"/>
    <w:rsid w:val="002271FB"/>
    <w:rsid w:val="002303BD"/>
    <w:rsid w:val="00231AF6"/>
    <w:rsid w:val="002343E6"/>
    <w:rsid w:val="00234B36"/>
    <w:rsid w:val="0023557E"/>
    <w:rsid w:val="002357A2"/>
    <w:rsid w:val="00235A60"/>
    <w:rsid w:val="0023744D"/>
    <w:rsid w:val="00240751"/>
    <w:rsid w:val="00242368"/>
    <w:rsid w:val="00243CD2"/>
    <w:rsid w:val="00244618"/>
    <w:rsid w:val="00244EA0"/>
    <w:rsid w:val="00245776"/>
    <w:rsid w:val="00246781"/>
    <w:rsid w:val="00246ABD"/>
    <w:rsid w:val="00247032"/>
    <w:rsid w:val="00250FB0"/>
    <w:rsid w:val="00251E97"/>
    <w:rsid w:val="00251ED1"/>
    <w:rsid w:val="002533CD"/>
    <w:rsid w:val="002541B0"/>
    <w:rsid w:val="00254313"/>
    <w:rsid w:val="00255391"/>
    <w:rsid w:val="002560A3"/>
    <w:rsid w:val="00256905"/>
    <w:rsid w:val="00256F9D"/>
    <w:rsid w:val="002574B8"/>
    <w:rsid w:val="00261477"/>
    <w:rsid w:val="00261C8B"/>
    <w:rsid w:val="00262B6C"/>
    <w:rsid w:val="00263555"/>
    <w:rsid w:val="00264CD8"/>
    <w:rsid w:val="00264CF9"/>
    <w:rsid w:val="00265202"/>
    <w:rsid w:val="0026528E"/>
    <w:rsid w:val="00267A19"/>
    <w:rsid w:val="002702FF"/>
    <w:rsid w:val="00271737"/>
    <w:rsid w:val="00272E6D"/>
    <w:rsid w:val="0027309C"/>
    <w:rsid w:val="00274B74"/>
    <w:rsid w:val="00275627"/>
    <w:rsid w:val="00276596"/>
    <w:rsid w:val="00277474"/>
    <w:rsid w:val="00280934"/>
    <w:rsid w:val="002812B5"/>
    <w:rsid w:val="00281B46"/>
    <w:rsid w:val="002821C2"/>
    <w:rsid w:val="0028273B"/>
    <w:rsid w:val="002831D6"/>
    <w:rsid w:val="00283C28"/>
    <w:rsid w:val="00284C2A"/>
    <w:rsid w:val="002853D6"/>
    <w:rsid w:val="00287CF6"/>
    <w:rsid w:val="00290A41"/>
    <w:rsid w:val="00290D8E"/>
    <w:rsid w:val="00291893"/>
    <w:rsid w:val="00292351"/>
    <w:rsid w:val="0029258E"/>
    <w:rsid w:val="00293732"/>
    <w:rsid w:val="00294F5A"/>
    <w:rsid w:val="0029559F"/>
    <w:rsid w:val="00295624"/>
    <w:rsid w:val="002959D6"/>
    <w:rsid w:val="002A26EE"/>
    <w:rsid w:val="002A3182"/>
    <w:rsid w:val="002A6BA2"/>
    <w:rsid w:val="002A768B"/>
    <w:rsid w:val="002B03B0"/>
    <w:rsid w:val="002B08C1"/>
    <w:rsid w:val="002B1B6F"/>
    <w:rsid w:val="002B2271"/>
    <w:rsid w:val="002B2C6F"/>
    <w:rsid w:val="002B2F44"/>
    <w:rsid w:val="002B43B2"/>
    <w:rsid w:val="002B5956"/>
    <w:rsid w:val="002B630E"/>
    <w:rsid w:val="002B762A"/>
    <w:rsid w:val="002B7D68"/>
    <w:rsid w:val="002C08B8"/>
    <w:rsid w:val="002C186E"/>
    <w:rsid w:val="002C1E28"/>
    <w:rsid w:val="002C20A7"/>
    <w:rsid w:val="002C2814"/>
    <w:rsid w:val="002C2870"/>
    <w:rsid w:val="002C6514"/>
    <w:rsid w:val="002C7142"/>
    <w:rsid w:val="002C742A"/>
    <w:rsid w:val="002C77C8"/>
    <w:rsid w:val="002D06B9"/>
    <w:rsid w:val="002D1435"/>
    <w:rsid w:val="002D1C00"/>
    <w:rsid w:val="002D2EEE"/>
    <w:rsid w:val="002D3607"/>
    <w:rsid w:val="002D4019"/>
    <w:rsid w:val="002D5041"/>
    <w:rsid w:val="002D5302"/>
    <w:rsid w:val="002D53E6"/>
    <w:rsid w:val="002D5ECD"/>
    <w:rsid w:val="002E13F6"/>
    <w:rsid w:val="002E1B47"/>
    <w:rsid w:val="002E1E6B"/>
    <w:rsid w:val="002E6AFB"/>
    <w:rsid w:val="002F07E0"/>
    <w:rsid w:val="002F10EB"/>
    <w:rsid w:val="002F2CDF"/>
    <w:rsid w:val="002F2DFD"/>
    <w:rsid w:val="002F2E61"/>
    <w:rsid w:val="002F31EE"/>
    <w:rsid w:val="002F31F3"/>
    <w:rsid w:val="002F51DE"/>
    <w:rsid w:val="002F737E"/>
    <w:rsid w:val="0030078F"/>
    <w:rsid w:val="00301F50"/>
    <w:rsid w:val="003041DB"/>
    <w:rsid w:val="003042AE"/>
    <w:rsid w:val="00306A16"/>
    <w:rsid w:val="003070F7"/>
    <w:rsid w:val="00310A84"/>
    <w:rsid w:val="00311A85"/>
    <w:rsid w:val="00312A6A"/>
    <w:rsid w:val="0031391F"/>
    <w:rsid w:val="00314A55"/>
    <w:rsid w:val="00315441"/>
    <w:rsid w:val="00315887"/>
    <w:rsid w:val="00316B9B"/>
    <w:rsid w:val="0032065A"/>
    <w:rsid w:val="00322670"/>
    <w:rsid w:val="00322DCD"/>
    <w:rsid w:val="00323161"/>
    <w:rsid w:val="00323D49"/>
    <w:rsid w:val="003248DE"/>
    <w:rsid w:val="00325DB5"/>
    <w:rsid w:val="00326235"/>
    <w:rsid w:val="003265BF"/>
    <w:rsid w:val="00326B1A"/>
    <w:rsid w:val="003336C9"/>
    <w:rsid w:val="00336AAD"/>
    <w:rsid w:val="00337614"/>
    <w:rsid w:val="00337FAB"/>
    <w:rsid w:val="003403DF"/>
    <w:rsid w:val="00340C00"/>
    <w:rsid w:val="00340C88"/>
    <w:rsid w:val="00341F4D"/>
    <w:rsid w:val="0034231B"/>
    <w:rsid w:val="003432A8"/>
    <w:rsid w:val="00343D81"/>
    <w:rsid w:val="003448BA"/>
    <w:rsid w:val="00346A23"/>
    <w:rsid w:val="0035041E"/>
    <w:rsid w:val="00351201"/>
    <w:rsid w:val="003516DC"/>
    <w:rsid w:val="00352537"/>
    <w:rsid w:val="00352B82"/>
    <w:rsid w:val="0035455B"/>
    <w:rsid w:val="00354CB1"/>
    <w:rsid w:val="003555C8"/>
    <w:rsid w:val="00355645"/>
    <w:rsid w:val="0036192F"/>
    <w:rsid w:val="003628B4"/>
    <w:rsid w:val="00362999"/>
    <w:rsid w:val="003652C0"/>
    <w:rsid w:val="003654BF"/>
    <w:rsid w:val="003669B3"/>
    <w:rsid w:val="003671CA"/>
    <w:rsid w:val="0036732C"/>
    <w:rsid w:val="00367789"/>
    <w:rsid w:val="0037184F"/>
    <w:rsid w:val="00372AEC"/>
    <w:rsid w:val="0037322F"/>
    <w:rsid w:val="00373A0E"/>
    <w:rsid w:val="00375727"/>
    <w:rsid w:val="003758E5"/>
    <w:rsid w:val="00376558"/>
    <w:rsid w:val="003768B9"/>
    <w:rsid w:val="00377F03"/>
    <w:rsid w:val="00381C87"/>
    <w:rsid w:val="003828E1"/>
    <w:rsid w:val="00383BD2"/>
    <w:rsid w:val="00385369"/>
    <w:rsid w:val="00385A9A"/>
    <w:rsid w:val="003860D9"/>
    <w:rsid w:val="00387AB6"/>
    <w:rsid w:val="00390176"/>
    <w:rsid w:val="00390CBE"/>
    <w:rsid w:val="003910CA"/>
    <w:rsid w:val="00391A85"/>
    <w:rsid w:val="00393EBA"/>
    <w:rsid w:val="003946B9"/>
    <w:rsid w:val="00394972"/>
    <w:rsid w:val="0039513E"/>
    <w:rsid w:val="00395211"/>
    <w:rsid w:val="00396B3F"/>
    <w:rsid w:val="003A0DD3"/>
    <w:rsid w:val="003A30D4"/>
    <w:rsid w:val="003A31AC"/>
    <w:rsid w:val="003A4702"/>
    <w:rsid w:val="003A4FC4"/>
    <w:rsid w:val="003A6013"/>
    <w:rsid w:val="003A64CD"/>
    <w:rsid w:val="003A678C"/>
    <w:rsid w:val="003A69F8"/>
    <w:rsid w:val="003A6F7B"/>
    <w:rsid w:val="003A7585"/>
    <w:rsid w:val="003B00D0"/>
    <w:rsid w:val="003B0513"/>
    <w:rsid w:val="003B1A1D"/>
    <w:rsid w:val="003B3E74"/>
    <w:rsid w:val="003B40BD"/>
    <w:rsid w:val="003B6C4A"/>
    <w:rsid w:val="003B7906"/>
    <w:rsid w:val="003C0122"/>
    <w:rsid w:val="003C0AB4"/>
    <w:rsid w:val="003C15F1"/>
    <w:rsid w:val="003C1957"/>
    <w:rsid w:val="003C36E1"/>
    <w:rsid w:val="003C6E1D"/>
    <w:rsid w:val="003C7C8F"/>
    <w:rsid w:val="003D5164"/>
    <w:rsid w:val="003D70E6"/>
    <w:rsid w:val="003D7B35"/>
    <w:rsid w:val="003E098B"/>
    <w:rsid w:val="003E0D97"/>
    <w:rsid w:val="003E1F74"/>
    <w:rsid w:val="003E2099"/>
    <w:rsid w:val="003E477A"/>
    <w:rsid w:val="003E519E"/>
    <w:rsid w:val="003E5F02"/>
    <w:rsid w:val="003E653E"/>
    <w:rsid w:val="003E6DAF"/>
    <w:rsid w:val="003E6E2A"/>
    <w:rsid w:val="003E757E"/>
    <w:rsid w:val="003F0F00"/>
    <w:rsid w:val="003F1240"/>
    <w:rsid w:val="003F2442"/>
    <w:rsid w:val="003F44F1"/>
    <w:rsid w:val="003F465C"/>
    <w:rsid w:val="003F6BB2"/>
    <w:rsid w:val="003F6E41"/>
    <w:rsid w:val="003F76A6"/>
    <w:rsid w:val="00400B32"/>
    <w:rsid w:val="00400D5F"/>
    <w:rsid w:val="00400FAC"/>
    <w:rsid w:val="0040130F"/>
    <w:rsid w:val="00402C83"/>
    <w:rsid w:val="00403428"/>
    <w:rsid w:val="004034E4"/>
    <w:rsid w:val="004039EB"/>
    <w:rsid w:val="00403C13"/>
    <w:rsid w:val="004045C7"/>
    <w:rsid w:val="00407B63"/>
    <w:rsid w:val="00411845"/>
    <w:rsid w:val="00411F24"/>
    <w:rsid w:val="00412119"/>
    <w:rsid w:val="00412A15"/>
    <w:rsid w:val="00415416"/>
    <w:rsid w:val="0041692F"/>
    <w:rsid w:val="00416BA3"/>
    <w:rsid w:val="00416BC5"/>
    <w:rsid w:val="00417BE8"/>
    <w:rsid w:val="004200DA"/>
    <w:rsid w:val="00420172"/>
    <w:rsid w:val="004204B3"/>
    <w:rsid w:val="0042053F"/>
    <w:rsid w:val="004213E7"/>
    <w:rsid w:val="00423818"/>
    <w:rsid w:val="00423A0B"/>
    <w:rsid w:val="00423BDA"/>
    <w:rsid w:val="0042458E"/>
    <w:rsid w:val="00424C19"/>
    <w:rsid w:val="00425243"/>
    <w:rsid w:val="00427DD8"/>
    <w:rsid w:val="00432F37"/>
    <w:rsid w:val="00433888"/>
    <w:rsid w:val="0043396C"/>
    <w:rsid w:val="00434987"/>
    <w:rsid w:val="00434A3F"/>
    <w:rsid w:val="00434B74"/>
    <w:rsid w:val="00434C7D"/>
    <w:rsid w:val="0043678F"/>
    <w:rsid w:val="0043749E"/>
    <w:rsid w:val="00441FB0"/>
    <w:rsid w:val="004431D6"/>
    <w:rsid w:val="00443561"/>
    <w:rsid w:val="0044553C"/>
    <w:rsid w:val="00445CC2"/>
    <w:rsid w:val="0045175A"/>
    <w:rsid w:val="00451EEE"/>
    <w:rsid w:val="00452636"/>
    <w:rsid w:val="00453712"/>
    <w:rsid w:val="00456043"/>
    <w:rsid w:val="0045718B"/>
    <w:rsid w:val="004609D3"/>
    <w:rsid w:val="00460CEF"/>
    <w:rsid w:val="0046137B"/>
    <w:rsid w:val="00461F09"/>
    <w:rsid w:val="004620B0"/>
    <w:rsid w:val="00462245"/>
    <w:rsid w:val="004634EA"/>
    <w:rsid w:val="00464A1B"/>
    <w:rsid w:val="00465BB3"/>
    <w:rsid w:val="00471935"/>
    <w:rsid w:val="00471E7D"/>
    <w:rsid w:val="0047225D"/>
    <w:rsid w:val="00475307"/>
    <w:rsid w:val="004754D0"/>
    <w:rsid w:val="0048005E"/>
    <w:rsid w:val="004803D8"/>
    <w:rsid w:val="00480FF5"/>
    <w:rsid w:val="0048188C"/>
    <w:rsid w:val="0048297F"/>
    <w:rsid w:val="004829EC"/>
    <w:rsid w:val="00482E0D"/>
    <w:rsid w:val="0048391D"/>
    <w:rsid w:val="0048498F"/>
    <w:rsid w:val="00484AB6"/>
    <w:rsid w:val="00487D0D"/>
    <w:rsid w:val="00492034"/>
    <w:rsid w:val="004920E3"/>
    <w:rsid w:val="00493A3D"/>
    <w:rsid w:val="0049444A"/>
    <w:rsid w:val="0049460C"/>
    <w:rsid w:val="00494C92"/>
    <w:rsid w:val="00495436"/>
    <w:rsid w:val="004958C0"/>
    <w:rsid w:val="00495E2A"/>
    <w:rsid w:val="00495F76"/>
    <w:rsid w:val="004961B2"/>
    <w:rsid w:val="00496AB8"/>
    <w:rsid w:val="004A0655"/>
    <w:rsid w:val="004A0B53"/>
    <w:rsid w:val="004A1801"/>
    <w:rsid w:val="004A2388"/>
    <w:rsid w:val="004A2886"/>
    <w:rsid w:val="004A29FE"/>
    <w:rsid w:val="004A3287"/>
    <w:rsid w:val="004A3A68"/>
    <w:rsid w:val="004A419E"/>
    <w:rsid w:val="004A45D6"/>
    <w:rsid w:val="004A6800"/>
    <w:rsid w:val="004A7347"/>
    <w:rsid w:val="004B1C6F"/>
    <w:rsid w:val="004B372D"/>
    <w:rsid w:val="004B3ABF"/>
    <w:rsid w:val="004B4E65"/>
    <w:rsid w:val="004B5491"/>
    <w:rsid w:val="004B6685"/>
    <w:rsid w:val="004B6ABD"/>
    <w:rsid w:val="004C0D18"/>
    <w:rsid w:val="004C0F01"/>
    <w:rsid w:val="004C5F6C"/>
    <w:rsid w:val="004C6EAC"/>
    <w:rsid w:val="004D0967"/>
    <w:rsid w:val="004D134D"/>
    <w:rsid w:val="004D2591"/>
    <w:rsid w:val="004D2CF9"/>
    <w:rsid w:val="004D4205"/>
    <w:rsid w:val="004D477D"/>
    <w:rsid w:val="004D5842"/>
    <w:rsid w:val="004D58B9"/>
    <w:rsid w:val="004D64AB"/>
    <w:rsid w:val="004D6955"/>
    <w:rsid w:val="004D6F91"/>
    <w:rsid w:val="004E033A"/>
    <w:rsid w:val="004E0480"/>
    <w:rsid w:val="004E24AA"/>
    <w:rsid w:val="004E32A3"/>
    <w:rsid w:val="004E5534"/>
    <w:rsid w:val="004E5EDB"/>
    <w:rsid w:val="004E5FEB"/>
    <w:rsid w:val="004E61B2"/>
    <w:rsid w:val="004E6D51"/>
    <w:rsid w:val="004F0E8F"/>
    <w:rsid w:val="004F0F40"/>
    <w:rsid w:val="004F48E8"/>
    <w:rsid w:val="004F667D"/>
    <w:rsid w:val="004F7996"/>
    <w:rsid w:val="005002A6"/>
    <w:rsid w:val="00500C3E"/>
    <w:rsid w:val="00501077"/>
    <w:rsid w:val="00501159"/>
    <w:rsid w:val="00502E13"/>
    <w:rsid w:val="0050410D"/>
    <w:rsid w:val="00506A85"/>
    <w:rsid w:val="005071E3"/>
    <w:rsid w:val="00507E0B"/>
    <w:rsid w:val="0051030B"/>
    <w:rsid w:val="0051063F"/>
    <w:rsid w:val="00511454"/>
    <w:rsid w:val="00511579"/>
    <w:rsid w:val="00512923"/>
    <w:rsid w:val="0051314A"/>
    <w:rsid w:val="005148A7"/>
    <w:rsid w:val="005163A1"/>
    <w:rsid w:val="00517DE5"/>
    <w:rsid w:val="00520DBD"/>
    <w:rsid w:val="00522730"/>
    <w:rsid w:val="00522F6F"/>
    <w:rsid w:val="00524A9C"/>
    <w:rsid w:val="00524CB5"/>
    <w:rsid w:val="0052596A"/>
    <w:rsid w:val="00526409"/>
    <w:rsid w:val="00526788"/>
    <w:rsid w:val="00527EEB"/>
    <w:rsid w:val="00530439"/>
    <w:rsid w:val="00530A85"/>
    <w:rsid w:val="00530DF4"/>
    <w:rsid w:val="0053111D"/>
    <w:rsid w:val="00531634"/>
    <w:rsid w:val="0053264A"/>
    <w:rsid w:val="00532DB4"/>
    <w:rsid w:val="00534034"/>
    <w:rsid w:val="00536995"/>
    <w:rsid w:val="00536AAA"/>
    <w:rsid w:val="005407B4"/>
    <w:rsid w:val="00540F46"/>
    <w:rsid w:val="0054147D"/>
    <w:rsid w:val="00542AF7"/>
    <w:rsid w:val="00542FB0"/>
    <w:rsid w:val="00544AA4"/>
    <w:rsid w:val="00547870"/>
    <w:rsid w:val="00550484"/>
    <w:rsid w:val="0055056A"/>
    <w:rsid w:val="00550766"/>
    <w:rsid w:val="00553747"/>
    <w:rsid w:val="00553834"/>
    <w:rsid w:val="00555263"/>
    <w:rsid w:val="00555DCA"/>
    <w:rsid w:val="0055604A"/>
    <w:rsid w:val="005567BD"/>
    <w:rsid w:val="00557EDD"/>
    <w:rsid w:val="00561337"/>
    <w:rsid w:val="00561DBE"/>
    <w:rsid w:val="005643F1"/>
    <w:rsid w:val="0056441D"/>
    <w:rsid w:val="00565B76"/>
    <w:rsid w:val="00571093"/>
    <w:rsid w:val="005712F1"/>
    <w:rsid w:val="00571389"/>
    <w:rsid w:val="005718CA"/>
    <w:rsid w:val="00571FC5"/>
    <w:rsid w:val="00572576"/>
    <w:rsid w:val="005733C4"/>
    <w:rsid w:val="00573DB5"/>
    <w:rsid w:val="00573F95"/>
    <w:rsid w:val="00573FA3"/>
    <w:rsid w:val="005764DE"/>
    <w:rsid w:val="00576D03"/>
    <w:rsid w:val="00576E7F"/>
    <w:rsid w:val="005770E2"/>
    <w:rsid w:val="00577DD8"/>
    <w:rsid w:val="00577F8F"/>
    <w:rsid w:val="005814BC"/>
    <w:rsid w:val="00583984"/>
    <w:rsid w:val="00584561"/>
    <w:rsid w:val="00585658"/>
    <w:rsid w:val="00585770"/>
    <w:rsid w:val="00586C14"/>
    <w:rsid w:val="00586F64"/>
    <w:rsid w:val="0059086F"/>
    <w:rsid w:val="00591214"/>
    <w:rsid w:val="00591227"/>
    <w:rsid w:val="0059177F"/>
    <w:rsid w:val="00591790"/>
    <w:rsid w:val="005930C9"/>
    <w:rsid w:val="005935E0"/>
    <w:rsid w:val="00593A21"/>
    <w:rsid w:val="00594823"/>
    <w:rsid w:val="0059545C"/>
    <w:rsid w:val="00595690"/>
    <w:rsid w:val="005974DF"/>
    <w:rsid w:val="005A3319"/>
    <w:rsid w:val="005A37BA"/>
    <w:rsid w:val="005A3EC3"/>
    <w:rsid w:val="005B0139"/>
    <w:rsid w:val="005B0918"/>
    <w:rsid w:val="005B16AA"/>
    <w:rsid w:val="005B2AE7"/>
    <w:rsid w:val="005B2C3E"/>
    <w:rsid w:val="005B2D86"/>
    <w:rsid w:val="005B3257"/>
    <w:rsid w:val="005B3B03"/>
    <w:rsid w:val="005B3C03"/>
    <w:rsid w:val="005B3FC8"/>
    <w:rsid w:val="005B6E67"/>
    <w:rsid w:val="005C0BF9"/>
    <w:rsid w:val="005C101B"/>
    <w:rsid w:val="005C167C"/>
    <w:rsid w:val="005C1C95"/>
    <w:rsid w:val="005C383F"/>
    <w:rsid w:val="005C50BD"/>
    <w:rsid w:val="005C70AA"/>
    <w:rsid w:val="005C7921"/>
    <w:rsid w:val="005C7B75"/>
    <w:rsid w:val="005D0810"/>
    <w:rsid w:val="005D347D"/>
    <w:rsid w:val="005D4DEA"/>
    <w:rsid w:val="005D4E1E"/>
    <w:rsid w:val="005D5144"/>
    <w:rsid w:val="005D6191"/>
    <w:rsid w:val="005D785B"/>
    <w:rsid w:val="005E0A51"/>
    <w:rsid w:val="005E0D42"/>
    <w:rsid w:val="005E15A2"/>
    <w:rsid w:val="005E1780"/>
    <w:rsid w:val="005E4010"/>
    <w:rsid w:val="005E50C4"/>
    <w:rsid w:val="005F1989"/>
    <w:rsid w:val="005F2B91"/>
    <w:rsid w:val="005F2E62"/>
    <w:rsid w:val="005F30F6"/>
    <w:rsid w:val="005F3BC2"/>
    <w:rsid w:val="005F3F39"/>
    <w:rsid w:val="005F4379"/>
    <w:rsid w:val="005F46FF"/>
    <w:rsid w:val="005F47B9"/>
    <w:rsid w:val="005F4D2A"/>
    <w:rsid w:val="005F4F53"/>
    <w:rsid w:val="005F4F5E"/>
    <w:rsid w:val="005F6E37"/>
    <w:rsid w:val="005F6F9C"/>
    <w:rsid w:val="005F7A89"/>
    <w:rsid w:val="006012F8"/>
    <w:rsid w:val="00601837"/>
    <w:rsid w:val="0060302F"/>
    <w:rsid w:val="00603C0E"/>
    <w:rsid w:val="00604998"/>
    <w:rsid w:val="00604B99"/>
    <w:rsid w:val="006062DA"/>
    <w:rsid w:val="006067F1"/>
    <w:rsid w:val="00606F91"/>
    <w:rsid w:val="0060714D"/>
    <w:rsid w:val="00610836"/>
    <w:rsid w:val="00611EC7"/>
    <w:rsid w:val="00612CDD"/>
    <w:rsid w:val="00613AF8"/>
    <w:rsid w:val="006159C5"/>
    <w:rsid w:val="00616920"/>
    <w:rsid w:val="00620794"/>
    <w:rsid w:val="00620936"/>
    <w:rsid w:val="00621A71"/>
    <w:rsid w:val="00621BE6"/>
    <w:rsid w:val="00623528"/>
    <w:rsid w:val="00624F99"/>
    <w:rsid w:val="00625B04"/>
    <w:rsid w:val="0062624D"/>
    <w:rsid w:val="00626D85"/>
    <w:rsid w:val="00627736"/>
    <w:rsid w:val="006279E4"/>
    <w:rsid w:val="00627D0D"/>
    <w:rsid w:val="006302AD"/>
    <w:rsid w:val="00631F16"/>
    <w:rsid w:val="00632400"/>
    <w:rsid w:val="00632412"/>
    <w:rsid w:val="00632791"/>
    <w:rsid w:val="00632B9B"/>
    <w:rsid w:val="00634C7A"/>
    <w:rsid w:val="00635025"/>
    <w:rsid w:val="00635F1A"/>
    <w:rsid w:val="00636F4B"/>
    <w:rsid w:val="006371F9"/>
    <w:rsid w:val="006403C7"/>
    <w:rsid w:val="00640465"/>
    <w:rsid w:val="0064083C"/>
    <w:rsid w:val="0064147A"/>
    <w:rsid w:val="006416CD"/>
    <w:rsid w:val="006426F0"/>
    <w:rsid w:val="00644681"/>
    <w:rsid w:val="00644B18"/>
    <w:rsid w:val="00645136"/>
    <w:rsid w:val="00645D6B"/>
    <w:rsid w:val="00646D85"/>
    <w:rsid w:val="00647931"/>
    <w:rsid w:val="00650668"/>
    <w:rsid w:val="006571C3"/>
    <w:rsid w:val="00660F0D"/>
    <w:rsid w:val="00661E4F"/>
    <w:rsid w:val="00664E2F"/>
    <w:rsid w:val="00667C37"/>
    <w:rsid w:val="006715F4"/>
    <w:rsid w:val="00671E55"/>
    <w:rsid w:val="006721FE"/>
    <w:rsid w:val="00673FAB"/>
    <w:rsid w:val="00674E86"/>
    <w:rsid w:val="00675438"/>
    <w:rsid w:val="00675EBC"/>
    <w:rsid w:val="00676545"/>
    <w:rsid w:val="0067723C"/>
    <w:rsid w:val="006776A6"/>
    <w:rsid w:val="00681C3B"/>
    <w:rsid w:val="0068224F"/>
    <w:rsid w:val="0068287B"/>
    <w:rsid w:val="0068442D"/>
    <w:rsid w:val="006847B7"/>
    <w:rsid w:val="00684D72"/>
    <w:rsid w:val="00685CDC"/>
    <w:rsid w:val="00687844"/>
    <w:rsid w:val="00687CE5"/>
    <w:rsid w:val="00690276"/>
    <w:rsid w:val="006953D1"/>
    <w:rsid w:val="006959A9"/>
    <w:rsid w:val="00695AFD"/>
    <w:rsid w:val="00695E84"/>
    <w:rsid w:val="00697CB1"/>
    <w:rsid w:val="006A1CE4"/>
    <w:rsid w:val="006A2D7C"/>
    <w:rsid w:val="006A32EB"/>
    <w:rsid w:val="006A64C8"/>
    <w:rsid w:val="006A79F9"/>
    <w:rsid w:val="006A7DB0"/>
    <w:rsid w:val="006B0C5F"/>
    <w:rsid w:val="006B187B"/>
    <w:rsid w:val="006B1FCC"/>
    <w:rsid w:val="006B2523"/>
    <w:rsid w:val="006B2726"/>
    <w:rsid w:val="006B30B6"/>
    <w:rsid w:val="006B42A6"/>
    <w:rsid w:val="006B52C3"/>
    <w:rsid w:val="006B5FC5"/>
    <w:rsid w:val="006B6430"/>
    <w:rsid w:val="006B67DC"/>
    <w:rsid w:val="006B68C4"/>
    <w:rsid w:val="006B6B54"/>
    <w:rsid w:val="006C0C4D"/>
    <w:rsid w:val="006C12B4"/>
    <w:rsid w:val="006C18E8"/>
    <w:rsid w:val="006C1935"/>
    <w:rsid w:val="006C1A6E"/>
    <w:rsid w:val="006C24AA"/>
    <w:rsid w:val="006C2898"/>
    <w:rsid w:val="006C2F11"/>
    <w:rsid w:val="006C2F84"/>
    <w:rsid w:val="006C3523"/>
    <w:rsid w:val="006C5A3A"/>
    <w:rsid w:val="006C6FEA"/>
    <w:rsid w:val="006C7332"/>
    <w:rsid w:val="006C78F1"/>
    <w:rsid w:val="006D03A6"/>
    <w:rsid w:val="006D0C3C"/>
    <w:rsid w:val="006D195C"/>
    <w:rsid w:val="006D20A7"/>
    <w:rsid w:val="006D52A4"/>
    <w:rsid w:val="006D5A03"/>
    <w:rsid w:val="006D5C94"/>
    <w:rsid w:val="006D60A1"/>
    <w:rsid w:val="006D6BF1"/>
    <w:rsid w:val="006D6F22"/>
    <w:rsid w:val="006E0C5C"/>
    <w:rsid w:val="006E1FFE"/>
    <w:rsid w:val="006E2469"/>
    <w:rsid w:val="006E3BE9"/>
    <w:rsid w:val="006E55A4"/>
    <w:rsid w:val="006E585C"/>
    <w:rsid w:val="006E7719"/>
    <w:rsid w:val="006E7DAB"/>
    <w:rsid w:val="006F19E8"/>
    <w:rsid w:val="006F1B9F"/>
    <w:rsid w:val="006F2D87"/>
    <w:rsid w:val="006F3090"/>
    <w:rsid w:val="006F3643"/>
    <w:rsid w:val="006F37B2"/>
    <w:rsid w:val="006F4862"/>
    <w:rsid w:val="006F5061"/>
    <w:rsid w:val="006F6C43"/>
    <w:rsid w:val="006F72F2"/>
    <w:rsid w:val="006F7783"/>
    <w:rsid w:val="00700315"/>
    <w:rsid w:val="007006FE"/>
    <w:rsid w:val="00700963"/>
    <w:rsid w:val="00703AD4"/>
    <w:rsid w:val="007041D3"/>
    <w:rsid w:val="0070463A"/>
    <w:rsid w:val="00705688"/>
    <w:rsid w:val="007062F0"/>
    <w:rsid w:val="00706E2C"/>
    <w:rsid w:val="00711C7D"/>
    <w:rsid w:val="0071216B"/>
    <w:rsid w:val="00714D47"/>
    <w:rsid w:val="00714D5C"/>
    <w:rsid w:val="00717749"/>
    <w:rsid w:val="00721791"/>
    <w:rsid w:val="007217BA"/>
    <w:rsid w:val="00721E51"/>
    <w:rsid w:val="00722989"/>
    <w:rsid w:val="007242F9"/>
    <w:rsid w:val="007250C1"/>
    <w:rsid w:val="00725510"/>
    <w:rsid w:val="007309D9"/>
    <w:rsid w:val="007312BD"/>
    <w:rsid w:val="00731605"/>
    <w:rsid w:val="007327F7"/>
    <w:rsid w:val="0073314D"/>
    <w:rsid w:val="00735912"/>
    <w:rsid w:val="00737E71"/>
    <w:rsid w:val="0074165B"/>
    <w:rsid w:val="007416E6"/>
    <w:rsid w:val="00742AF2"/>
    <w:rsid w:val="00742FC0"/>
    <w:rsid w:val="007445E0"/>
    <w:rsid w:val="00745C05"/>
    <w:rsid w:val="00746D30"/>
    <w:rsid w:val="00746D7D"/>
    <w:rsid w:val="00747FA4"/>
    <w:rsid w:val="007505BD"/>
    <w:rsid w:val="00750C4D"/>
    <w:rsid w:val="00751858"/>
    <w:rsid w:val="00751960"/>
    <w:rsid w:val="00751C73"/>
    <w:rsid w:val="007523B1"/>
    <w:rsid w:val="007537B6"/>
    <w:rsid w:val="00755445"/>
    <w:rsid w:val="0075764C"/>
    <w:rsid w:val="0075774A"/>
    <w:rsid w:val="007600DD"/>
    <w:rsid w:val="00760235"/>
    <w:rsid w:val="00761F6A"/>
    <w:rsid w:val="00764761"/>
    <w:rsid w:val="00765B35"/>
    <w:rsid w:val="00767963"/>
    <w:rsid w:val="00770559"/>
    <w:rsid w:val="007711AC"/>
    <w:rsid w:val="007765C4"/>
    <w:rsid w:val="0077750C"/>
    <w:rsid w:val="00780969"/>
    <w:rsid w:val="0078121C"/>
    <w:rsid w:val="0078150B"/>
    <w:rsid w:val="00785146"/>
    <w:rsid w:val="0078756F"/>
    <w:rsid w:val="00792A31"/>
    <w:rsid w:val="00792F0A"/>
    <w:rsid w:val="0079558C"/>
    <w:rsid w:val="007956C4"/>
    <w:rsid w:val="00795E39"/>
    <w:rsid w:val="007963EE"/>
    <w:rsid w:val="00796843"/>
    <w:rsid w:val="007A0433"/>
    <w:rsid w:val="007A053B"/>
    <w:rsid w:val="007A0B9A"/>
    <w:rsid w:val="007A330B"/>
    <w:rsid w:val="007A343A"/>
    <w:rsid w:val="007A37E6"/>
    <w:rsid w:val="007A3DF6"/>
    <w:rsid w:val="007A44AA"/>
    <w:rsid w:val="007A59E7"/>
    <w:rsid w:val="007A6D88"/>
    <w:rsid w:val="007A6DB0"/>
    <w:rsid w:val="007A743D"/>
    <w:rsid w:val="007A7D94"/>
    <w:rsid w:val="007B0127"/>
    <w:rsid w:val="007B192E"/>
    <w:rsid w:val="007B1F39"/>
    <w:rsid w:val="007B252D"/>
    <w:rsid w:val="007B2E69"/>
    <w:rsid w:val="007B33F8"/>
    <w:rsid w:val="007B49DE"/>
    <w:rsid w:val="007B6449"/>
    <w:rsid w:val="007B67EE"/>
    <w:rsid w:val="007B6B06"/>
    <w:rsid w:val="007B75FD"/>
    <w:rsid w:val="007C0D89"/>
    <w:rsid w:val="007C236F"/>
    <w:rsid w:val="007C26B0"/>
    <w:rsid w:val="007C35DF"/>
    <w:rsid w:val="007C3FF7"/>
    <w:rsid w:val="007C45A1"/>
    <w:rsid w:val="007D0CCC"/>
    <w:rsid w:val="007D1493"/>
    <w:rsid w:val="007D1B35"/>
    <w:rsid w:val="007D32C9"/>
    <w:rsid w:val="007D35DD"/>
    <w:rsid w:val="007D4788"/>
    <w:rsid w:val="007D4BDC"/>
    <w:rsid w:val="007D5421"/>
    <w:rsid w:val="007D57F7"/>
    <w:rsid w:val="007D66C2"/>
    <w:rsid w:val="007D68A4"/>
    <w:rsid w:val="007D7D7E"/>
    <w:rsid w:val="007E1006"/>
    <w:rsid w:val="007E23CE"/>
    <w:rsid w:val="007E30BD"/>
    <w:rsid w:val="007E49F0"/>
    <w:rsid w:val="007E506E"/>
    <w:rsid w:val="007E768C"/>
    <w:rsid w:val="007E7CED"/>
    <w:rsid w:val="007F0676"/>
    <w:rsid w:val="007F708A"/>
    <w:rsid w:val="00800796"/>
    <w:rsid w:val="0080092F"/>
    <w:rsid w:val="0080137A"/>
    <w:rsid w:val="0080191F"/>
    <w:rsid w:val="008019BD"/>
    <w:rsid w:val="008020BA"/>
    <w:rsid w:val="00802FC2"/>
    <w:rsid w:val="00804186"/>
    <w:rsid w:val="008045B9"/>
    <w:rsid w:val="00805309"/>
    <w:rsid w:val="0080555E"/>
    <w:rsid w:val="0080570B"/>
    <w:rsid w:val="008077E0"/>
    <w:rsid w:val="00810808"/>
    <w:rsid w:val="00810AB2"/>
    <w:rsid w:val="008115F7"/>
    <w:rsid w:val="00812789"/>
    <w:rsid w:val="00812DE1"/>
    <w:rsid w:val="00816038"/>
    <w:rsid w:val="00816CF0"/>
    <w:rsid w:val="00817356"/>
    <w:rsid w:val="00817C12"/>
    <w:rsid w:val="008200E7"/>
    <w:rsid w:val="00820DEC"/>
    <w:rsid w:val="008229FE"/>
    <w:rsid w:val="008235DF"/>
    <w:rsid w:val="00823984"/>
    <w:rsid w:val="00824CC9"/>
    <w:rsid w:val="00824FB4"/>
    <w:rsid w:val="008250EF"/>
    <w:rsid w:val="0082558C"/>
    <w:rsid w:val="00826200"/>
    <w:rsid w:val="008271EA"/>
    <w:rsid w:val="00831099"/>
    <w:rsid w:val="008310E0"/>
    <w:rsid w:val="00831373"/>
    <w:rsid w:val="00831C08"/>
    <w:rsid w:val="00831E2E"/>
    <w:rsid w:val="008321FA"/>
    <w:rsid w:val="008356D8"/>
    <w:rsid w:val="00835A4A"/>
    <w:rsid w:val="00835CEA"/>
    <w:rsid w:val="0084092D"/>
    <w:rsid w:val="00840F2F"/>
    <w:rsid w:val="00842924"/>
    <w:rsid w:val="00843833"/>
    <w:rsid w:val="00843CE3"/>
    <w:rsid w:val="0084469B"/>
    <w:rsid w:val="00845DBC"/>
    <w:rsid w:val="00847D72"/>
    <w:rsid w:val="00847DF1"/>
    <w:rsid w:val="00847DFB"/>
    <w:rsid w:val="00851DB1"/>
    <w:rsid w:val="00853BCC"/>
    <w:rsid w:val="0085424B"/>
    <w:rsid w:val="00854C1F"/>
    <w:rsid w:val="00856F25"/>
    <w:rsid w:val="008573EB"/>
    <w:rsid w:val="008600AD"/>
    <w:rsid w:val="00860D4A"/>
    <w:rsid w:val="00861601"/>
    <w:rsid w:val="00861BF1"/>
    <w:rsid w:val="00863641"/>
    <w:rsid w:val="00863AEA"/>
    <w:rsid w:val="00863BE6"/>
    <w:rsid w:val="00864520"/>
    <w:rsid w:val="00864894"/>
    <w:rsid w:val="00864EDD"/>
    <w:rsid w:val="008658EB"/>
    <w:rsid w:val="00865EB8"/>
    <w:rsid w:val="00867ADC"/>
    <w:rsid w:val="00867BC7"/>
    <w:rsid w:val="00867FCB"/>
    <w:rsid w:val="00870801"/>
    <w:rsid w:val="00870F9E"/>
    <w:rsid w:val="00871464"/>
    <w:rsid w:val="00871B3B"/>
    <w:rsid w:val="00871F00"/>
    <w:rsid w:val="00872772"/>
    <w:rsid w:val="00872D32"/>
    <w:rsid w:val="008730C5"/>
    <w:rsid w:val="00873168"/>
    <w:rsid w:val="0087342E"/>
    <w:rsid w:val="0087487A"/>
    <w:rsid w:val="0087504B"/>
    <w:rsid w:val="00875EBF"/>
    <w:rsid w:val="008778EA"/>
    <w:rsid w:val="00882C13"/>
    <w:rsid w:val="0088438E"/>
    <w:rsid w:val="00885080"/>
    <w:rsid w:val="00885A60"/>
    <w:rsid w:val="00885CD0"/>
    <w:rsid w:val="008861C9"/>
    <w:rsid w:val="008872F5"/>
    <w:rsid w:val="00890A7B"/>
    <w:rsid w:val="00890E04"/>
    <w:rsid w:val="00891032"/>
    <w:rsid w:val="00892320"/>
    <w:rsid w:val="00892342"/>
    <w:rsid w:val="00892A6D"/>
    <w:rsid w:val="00894C00"/>
    <w:rsid w:val="00896FD4"/>
    <w:rsid w:val="008A0278"/>
    <w:rsid w:val="008A4AD3"/>
    <w:rsid w:val="008A579C"/>
    <w:rsid w:val="008A58BF"/>
    <w:rsid w:val="008A5D23"/>
    <w:rsid w:val="008A5F26"/>
    <w:rsid w:val="008A6578"/>
    <w:rsid w:val="008A7A57"/>
    <w:rsid w:val="008A7FD1"/>
    <w:rsid w:val="008B05A5"/>
    <w:rsid w:val="008B13BF"/>
    <w:rsid w:val="008B182F"/>
    <w:rsid w:val="008B1952"/>
    <w:rsid w:val="008B227E"/>
    <w:rsid w:val="008B2F88"/>
    <w:rsid w:val="008B3628"/>
    <w:rsid w:val="008B4987"/>
    <w:rsid w:val="008B4BB1"/>
    <w:rsid w:val="008B4F95"/>
    <w:rsid w:val="008B4F98"/>
    <w:rsid w:val="008B5958"/>
    <w:rsid w:val="008C0039"/>
    <w:rsid w:val="008C1889"/>
    <w:rsid w:val="008C4C3A"/>
    <w:rsid w:val="008C4F34"/>
    <w:rsid w:val="008D0CB4"/>
    <w:rsid w:val="008D1717"/>
    <w:rsid w:val="008D1807"/>
    <w:rsid w:val="008D1F1E"/>
    <w:rsid w:val="008D1FED"/>
    <w:rsid w:val="008D22C8"/>
    <w:rsid w:val="008D22E1"/>
    <w:rsid w:val="008D33D6"/>
    <w:rsid w:val="008D485F"/>
    <w:rsid w:val="008D63CC"/>
    <w:rsid w:val="008D697D"/>
    <w:rsid w:val="008D7725"/>
    <w:rsid w:val="008D7878"/>
    <w:rsid w:val="008E09F2"/>
    <w:rsid w:val="008E1733"/>
    <w:rsid w:val="008E19A3"/>
    <w:rsid w:val="008E227E"/>
    <w:rsid w:val="008E2822"/>
    <w:rsid w:val="008E2D2E"/>
    <w:rsid w:val="008E3D02"/>
    <w:rsid w:val="008E5CA9"/>
    <w:rsid w:val="008E7A8B"/>
    <w:rsid w:val="008F1FBF"/>
    <w:rsid w:val="008F2023"/>
    <w:rsid w:val="008F31E2"/>
    <w:rsid w:val="008F3753"/>
    <w:rsid w:val="008F43CE"/>
    <w:rsid w:val="008F470C"/>
    <w:rsid w:val="008F5775"/>
    <w:rsid w:val="008F6ACF"/>
    <w:rsid w:val="008F7253"/>
    <w:rsid w:val="009014C7"/>
    <w:rsid w:val="00903811"/>
    <w:rsid w:val="00905E2B"/>
    <w:rsid w:val="00906890"/>
    <w:rsid w:val="00910CE6"/>
    <w:rsid w:val="00912C2A"/>
    <w:rsid w:val="009134BF"/>
    <w:rsid w:val="00913E4A"/>
    <w:rsid w:val="009143BB"/>
    <w:rsid w:val="00916398"/>
    <w:rsid w:val="00917520"/>
    <w:rsid w:val="00921C3C"/>
    <w:rsid w:val="00921D8F"/>
    <w:rsid w:val="009225FE"/>
    <w:rsid w:val="00923B18"/>
    <w:rsid w:val="00924043"/>
    <w:rsid w:val="009244F4"/>
    <w:rsid w:val="009264FA"/>
    <w:rsid w:val="009322C2"/>
    <w:rsid w:val="00932B0D"/>
    <w:rsid w:val="00933CA0"/>
    <w:rsid w:val="00934D45"/>
    <w:rsid w:val="00936672"/>
    <w:rsid w:val="009401C6"/>
    <w:rsid w:val="00940EEF"/>
    <w:rsid w:val="00941EE2"/>
    <w:rsid w:val="009420ED"/>
    <w:rsid w:val="009421E9"/>
    <w:rsid w:val="009446A0"/>
    <w:rsid w:val="009461A2"/>
    <w:rsid w:val="00946A2E"/>
    <w:rsid w:val="00947959"/>
    <w:rsid w:val="00950A79"/>
    <w:rsid w:val="0095206C"/>
    <w:rsid w:val="00954ADE"/>
    <w:rsid w:val="00955E63"/>
    <w:rsid w:val="0095706A"/>
    <w:rsid w:val="00961EE0"/>
    <w:rsid w:val="00963738"/>
    <w:rsid w:val="009641CC"/>
    <w:rsid w:val="0096462C"/>
    <w:rsid w:val="009654C4"/>
    <w:rsid w:val="009657D2"/>
    <w:rsid w:val="009664C1"/>
    <w:rsid w:val="00967AF6"/>
    <w:rsid w:val="00967EC8"/>
    <w:rsid w:val="0097191A"/>
    <w:rsid w:val="00971930"/>
    <w:rsid w:val="00971CAE"/>
    <w:rsid w:val="009736C2"/>
    <w:rsid w:val="00973A1F"/>
    <w:rsid w:val="00973EF6"/>
    <w:rsid w:val="009743DE"/>
    <w:rsid w:val="00975518"/>
    <w:rsid w:val="00975C92"/>
    <w:rsid w:val="009770DA"/>
    <w:rsid w:val="009772E6"/>
    <w:rsid w:val="00977349"/>
    <w:rsid w:val="00977567"/>
    <w:rsid w:val="0098083B"/>
    <w:rsid w:val="00980A43"/>
    <w:rsid w:val="0098339D"/>
    <w:rsid w:val="00983FDF"/>
    <w:rsid w:val="0098662F"/>
    <w:rsid w:val="00986667"/>
    <w:rsid w:val="00986BD7"/>
    <w:rsid w:val="00987002"/>
    <w:rsid w:val="00987749"/>
    <w:rsid w:val="00987898"/>
    <w:rsid w:val="00990564"/>
    <w:rsid w:val="00991063"/>
    <w:rsid w:val="00992B16"/>
    <w:rsid w:val="009947F8"/>
    <w:rsid w:val="00994F12"/>
    <w:rsid w:val="00996455"/>
    <w:rsid w:val="00997E80"/>
    <w:rsid w:val="009A0054"/>
    <w:rsid w:val="009A02E6"/>
    <w:rsid w:val="009A0BB2"/>
    <w:rsid w:val="009A2851"/>
    <w:rsid w:val="009A36CF"/>
    <w:rsid w:val="009A389F"/>
    <w:rsid w:val="009A6579"/>
    <w:rsid w:val="009A73F0"/>
    <w:rsid w:val="009B0A24"/>
    <w:rsid w:val="009B1263"/>
    <w:rsid w:val="009B178A"/>
    <w:rsid w:val="009B238C"/>
    <w:rsid w:val="009B36DA"/>
    <w:rsid w:val="009B3E46"/>
    <w:rsid w:val="009B4A91"/>
    <w:rsid w:val="009B4DBD"/>
    <w:rsid w:val="009B5640"/>
    <w:rsid w:val="009C0FE6"/>
    <w:rsid w:val="009C4475"/>
    <w:rsid w:val="009C46BC"/>
    <w:rsid w:val="009C47AA"/>
    <w:rsid w:val="009C5B27"/>
    <w:rsid w:val="009C69A1"/>
    <w:rsid w:val="009C7CC0"/>
    <w:rsid w:val="009C7E18"/>
    <w:rsid w:val="009D004F"/>
    <w:rsid w:val="009D0E20"/>
    <w:rsid w:val="009D2C4B"/>
    <w:rsid w:val="009D3CA9"/>
    <w:rsid w:val="009D3D59"/>
    <w:rsid w:val="009D419B"/>
    <w:rsid w:val="009D6291"/>
    <w:rsid w:val="009E0982"/>
    <w:rsid w:val="009E0EC1"/>
    <w:rsid w:val="009E1892"/>
    <w:rsid w:val="009E3761"/>
    <w:rsid w:val="009E3B96"/>
    <w:rsid w:val="009E4192"/>
    <w:rsid w:val="009E4398"/>
    <w:rsid w:val="009E5D65"/>
    <w:rsid w:val="009E6367"/>
    <w:rsid w:val="009E688E"/>
    <w:rsid w:val="009F0716"/>
    <w:rsid w:val="009F1717"/>
    <w:rsid w:val="009F19EE"/>
    <w:rsid w:val="009F2FAB"/>
    <w:rsid w:val="009F3A86"/>
    <w:rsid w:val="009F3B56"/>
    <w:rsid w:val="009F3D30"/>
    <w:rsid w:val="009F4C3E"/>
    <w:rsid w:val="009F5E8B"/>
    <w:rsid w:val="009F6A89"/>
    <w:rsid w:val="00A00D5D"/>
    <w:rsid w:val="00A01E4F"/>
    <w:rsid w:val="00A0363A"/>
    <w:rsid w:val="00A0583B"/>
    <w:rsid w:val="00A05975"/>
    <w:rsid w:val="00A125DC"/>
    <w:rsid w:val="00A12FDB"/>
    <w:rsid w:val="00A150ED"/>
    <w:rsid w:val="00A16008"/>
    <w:rsid w:val="00A17A59"/>
    <w:rsid w:val="00A21651"/>
    <w:rsid w:val="00A21CB2"/>
    <w:rsid w:val="00A23195"/>
    <w:rsid w:val="00A2534C"/>
    <w:rsid w:val="00A25852"/>
    <w:rsid w:val="00A26866"/>
    <w:rsid w:val="00A269FF"/>
    <w:rsid w:val="00A26EB7"/>
    <w:rsid w:val="00A272F2"/>
    <w:rsid w:val="00A277CB"/>
    <w:rsid w:val="00A31785"/>
    <w:rsid w:val="00A320AA"/>
    <w:rsid w:val="00A32170"/>
    <w:rsid w:val="00A33A74"/>
    <w:rsid w:val="00A3529D"/>
    <w:rsid w:val="00A3603E"/>
    <w:rsid w:val="00A36A92"/>
    <w:rsid w:val="00A36CD9"/>
    <w:rsid w:val="00A371B0"/>
    <w:rsid w:val="00A404D8"/>
    <w:rsid w:val="00A41017"/>
    <w:rsid w:val="00A41392"/>
    <w:rsid w:val="00A423AB"/>
    <w:rsid w:val="00A42E1C"/>
    <w:rsid w:val="00A42EC5"/>
    <w:rsid w:val="00A439F4"/>
    <w:rsid w:val="00A4465C"/>
    <w:rsid w:val="00A45168"/>
    <w:rsid w:val="00A4522A"/>
    <w:rsid w:val="00A47D15"/>
    <w:rsid w:val="00A55427"/>
    <w:rsid w:val="00A56D33"/>
    <w:rsid w:val="00A603F1"/>
    <w:rsid w:val="00A604E7"/>
    <w:rsid w:val="00A618DF"/>
    <w:rsid w:val="00A61A35"/>
    <w:rsid w:val="00A61BA5"/>
    <w:rsid w:val="00A621C4"/>
    <w:rsid w:val="00A6238B"/>
    <w:rsid w:val="00A6378C"/>
    <w:rsid w:val="00A638E0"/>
    <w:rsid w:val="00A63A8F"/>
    <w:rsid w:val="00A64088"/>
    <w:rsid w:val="00A640E8"/>
    <w:rsid w:val="00A6465E"/>
    <w:rsid w:val="00A65458"/>
    <w:rsid w:val="00A66D73"/>
    <w:rsid w:val="00A70B7F"/>
    <w:rsid w:val="00A70D91"/>
    <w:rsid w:val="00A7288C"/>
    <w:rsid w:val="00A7291A"/>
    <w:rsid w:val="00A72C1C"/>
    <w:rsid w:val="00A72FCA"/>
    <w:rsid w:val="00A734B2"/>
    <w:rsid w:val="00A73942"/>
    <w:rsid w:val="00A73AD0"/>
    <w:rsid w:val="00A74E3A"/>
    <w:rsid w:val="00A74E90"/>
    <w:rsid w:val="00A766B3"/>
    <w:rsid w:val="00A76A75"/>
    <w:rsid w:val="00A7780A"/>
    <w:rsid w:val="00A77989"/>
    <w:rsid w:val="00A77A51"/>
    <w:rsid w:val="00A80A01"/>
    <w:rsid w:val="00A82CBE"/>
    <w:rsid w:val="00A84CC6"/>
    <w:rsid w:val="00A8596F"/>
    <w:rsid w:val="00A85FEE"/>
    <w:rsid w:val="00A8698B"/>
    <w:rsid w:val="00A86A99"/>
    <w:rsid w:val="00A873A4"/>
    <w:rsid w:val="00A9396D"/>
    <w:rsid w:val="00A93B58"/>
    <w:rsid w:val="00A95744"/>
    <w:rsid w:val="00A95A7E"/>
    <w:rsid w:val="00A9686F"/>
    <w:rsid w:val="00A971E3"/>
    <w:rsid w:val="00A97AF7"/>
    <w:rsid w:val="00A97EF8"/>
    <w:rsid w:val="00AA1468"/>
    <w:rsid w:val="00AA14B8"/>
    <w:rsid w:val="00AA255E"/>
    <w:rsid w:val="00AA3232"/>
    <w:rsid w:val="00AA3846"/>
    <w:rsid w:val="00AA478D"/>
    <w:rsid w:val="00AA58DD"/>
    <w:rsid w:val="00AA64F1"/>
    <w:rsid w:val="00AA7177"/>
    <w:rsid w:val="00AB0507"/>
    <w:rsid w:val="00AB17D5"/>
    <w:rsid w:val="00AB24EC"/>
    <w:rsid w:val="00AB3F14"/>
    <w:rsid w:val="00AB3F8A"/>
    <w:rsid w:val="00AB404E"/>
    <w:rsid w:val="00AB4F46"/>
    <w:rsid w:val="00AB6472"/>
    <w:rsid w:val="00AB7268"/>
    <w:rsid w:val="00AB77DE"/>
    <w:rsid w:val="00AC269D"/>
    <w:rsid w:val="00AC3630"/>
    <w:rsid w:val="00AC372F"/>
    <w:rsid w:val="00AC42A6"/>
    <w:rsid w:val="00AC62E4"/>
    <w:rsid w:val="00AC6BC0"/>
    <w:rsid w:val="00AC70D6"/>
    <w:rsid w:val="00AD0D2A"/>
    <w:rsid w:val="00AD1770"/>
    <w:rsid w:val="00AD1EB2"/>
    <w:rsid w:val="00AD27BC"/>
    <w:rsid w:val="00AD301F"/>
    <w:rsid w:val="00AD31E8"/>
    <w:rsid w:val="00AD3539"/>
    <w:rsid w:val="00AD4601"/>
    <w:rsid w:val="00AD4EB5"/>
    <w:rsid w:val="00AD53DA"/>
    <w:rsid w:val="00AD57CF"/>
    <w:rsid w:val="00AD6715"/>
    <w:rsid w:val="00AD6969"/>
    <w:rsid w:val="00AD699D"/>
    <w:rsid w:val="00AD6CBD"/>
    <w:rsid w:val="00AE04FC"/>
    <w:rsid w:val="00AE0D02"/>
    <w:rsid w:val="00AE1F0C"/>
    <w:rsid w:val="00AE2BF2"/>
    <w:rsid w:val="00AE3112"/>
    <w:rsid w:val="00AE35CF"/>
    <w:rsid w:val="00AE3B40"/>
    <w:rsid w:val="00AE4195"/>
    <w:rsid w:val="00AE50E4"/>
    <w:rsid w:val="00AE5A18"/>
    <w:rsid w:val="00AF08A5"/>
    <w:rsid w:val="00AF160B"/>
    <w:rsid w:val="00AF27A6"/>
    <w:rsid w:val="00AF529B"/>
    <w:rsid w:val="00AF7F90"/>
    <w:rsid w:val="00B0051A"/>
    <w:rsid w:val="00B009AB"/>
    <w:rsid w:val="00B01FF7"/>
    <w:rsid w:val="00B021BC"/>
    <w:rsid w:val="00B02521"/>
    <w:rsid w:val="00B03208"/>
    <w:rsid w:val="00B0350A"/>
    <w:rsid w:val="00B0397E"/>
    <w:rsid w:val="00B03CEC"/>
    <w:rsid w:val="00B06AF4"/>
    <w:rsid w:val="00B07468"/>
    <w:rsid w:val="00B10F33"/>
    <w:rsid w:val="00B11039"/>
    <w:rsid w:val="00B1107A"/>
    <w:rsid w:val="00B1275D"/>
    <w:rsid w:val="00B12760"/>
    <w:rsid w:val="00B134EB"/>
    <w:rsid w:val="00B13795"/>
    <w:rsid w:val="00B16397"/>
    <w:rsid w:val="00B205AF"/>
    <w:rsid w:val="00B2086D"/>
    <w:rsid w:val="00B21624"/>
    <w:rsid w:val="00B22152"/>
    <w:rsid w:val="00B22431"/>
    <w:rsid w:val="00B22461"/>
    <w:rsid w:val="00B22953"/>
    <w:rsid w:val="00B24B42"/>
    <w:rsid w:val="00B2596F"/>
    <w:rsid w:val="00B27CC7"/>
    <w:rsid w:val="00B3080F"/>
    <w:rsid w:val="00B3162D"/>
    <w:rsid w:val="00B31C5D"/>
    <w:rsid w:val="00B32650"/>
    <w:rsid w:val="00B32FFE"/>
    <w:rsid w:val="00B332E3"/>
    <w:rsid w:val="00B335C5"/>
    <w:rsid w:val="00B33C32"/>
    <w:rsid w:val="00B3567B"/>
    <w:rsid w:val="00B36693"/>
    <w:rsid w:val="00B36E7B"/>
    <w:rsid w:val="00B403A9"/>
    <w:rsid w:val="00B42722"/>
    <w:rsid w:val="00B42D38"/>
    <w:rsid w:val="00B464CA"/>
    <w:rsid w:val="00B464F8"/>
    <w:rsid w:val="00B479EF"/>
    <w:rsid w:val="00B51801"/>
    <w:rsid w:val="00B5330F"/>
    <w:rsid w:val="00B54302"/>
    <w:rsid w:val="00B5544D"/>
    <w:rsid w:val="00B574FB"/>
    <w:rsid w:val="00B57ABF"/>
    <w:rsid w:val="00B6033A"/>
    <w:rsid w:val="00B61024"/>
    <w:rsid w:val="00B61032"/>
    <w:rsid w:val="00B617B9"/>
    <w:rsid w:val="00B63BB2"/>
    <w:rsid w:val="00B63BBB"/>
    <w:rsid w:val="00B645F6"/>
    <w:rsid w:val="00B647AA"/>
    <w:rsid w:val="00B66156"/>
    <w:rsid w:val="00B67953"/>
    <w:rsid w:val="00B71297"/>
    <w:rsid w:val="00B713D6"/>
    <w:rsid w:val="00B71576"/>
    <w:rsid w:val="00B7191B"/>
    <w:rsid w:val="00B7239C"/>
    <w:rsid w:val="00B72BA1"/>
    <w:rsid w:val="00B73678"/>
    <w:rsid w:val="00B76BEA"/>
    <w:rsid w:val="00B76E6C"/>
    <w:rsid w:val="00B824D3"/>
    <w:rsid w:val="00B829C4"/>
    <w:rsid w:val="00B83295"/>
    <w:rsid w:val="00B83F3D"/>
    <w:rsid w:val="00B84396"/>
    <w:rsid w:val="00B868C8"/>
    <w:rsid w:val="00B86C8E"/>
    <w:rsid w:val="00B90D21"/>
    <w:rsid w:val="00B90F7D"/>
    <w:rsid w:val="00B915D1"/>
    <w:rsid w:val="00B91E60"/>
    <w:rsid w:val="00B92454"/>
    <w:rsid w:val="00B930B1"/>
    <w:rsid w:val="00B935FB"/>
    <w:rsid w:val="00B93C2C"/>
    <w:rsid w:val="00B94E1C"/>
    <w:rsid w:val="00B955A0"/>
    <w:rsid w:val="00B96C8D"/>
    <w:rsid w:val="00B9714E"/>
    <w:rsid w:val="00BA1947"/>
    <w:rsid w:val="00BA205A"/>
    <w:rsid w:val="00BA47EF"/>
    <w:rsid w:val="00BA5E82"/>
    <w:rsid w:val="00BB0578"/>
    <w:rsid w:val="00BB1A6F"/>
    <w:rsid w:val="00BB1C56"/>
    <w:rsid w:val="00BB227F"/>
    <w:rsid w:val="00BB22A3"/>
    <w:rsid w:val="00BB54A4"/>
    <w:rsid w:val="00BB5D9A"/>
    <w:rsid w:val="00BB7268"/>
    <w:rsid w:val="00BC045B"/>
    <w:rsid w:val="00BC095B"/>
    <w:rsid w:val="00BC0F1C"/>
    <w:rsid w:val="00BC2B37"/>
    <w:rsid w:val="00BC3A75"/>
    <w:rsid w:val="00BC5685"/>
    <w:rsid w:val="00BC6B29"/>
    <w:rsid w:val="00BC6CC7"/>
    <w:rsid w:val="00BC755F"/>
    <w:rsid w:val="00BC79D8"/>
    <w:rsid w:val="00BC7A59"/>
    <w:rsid w:val="00BD2444"/>
    <w:rsid w:val="00BD29CC"/>
    <w:rsid w:val="00BD3524"/>
    <w:rsid w:val="00BD3540"/>
    <w:rsid w:val="00BD37DC"/>
    <w:rsid w:val="00BD4623"/>
    <w:rsid w:val="00BE0635"/>
    <w:rsid w:val="00BE06BF"/>
    <w:rsid w:val="00BE1235"/>
    <w:rsid w:val="00BE13D0"/>
    <w:rsid w:val="00BE2338"/>
    <w:rsid w:val="00BE2389"/>
    <w:rsid w:val="00BE37F3"/>
    <w:rsid w:val="00BE4A03"/>
    <w:rsid w:val="00BE5003"/>
    <w:rsid w:val="00BE5645"/>
    <w:rsid w:val="00BE77F7"/>
    <w:rsid w:val="00BF089C"/>
    <w:rsid w:val="00BF2DC1"/>
    <w:rsid w:val="00BF60EB"/>
    <w:rsid w:val="00BF68E4"/>
    <w:rsid w:val="00BF6ABA"/>
    <w:rsid w:val="00BF6CA8"/>
    <w:rsid w:val="00BF703E"/>
    <w:rsid w:val="00BF75B7"/>
    <w:rsid w:val="00C000A2"/>
    <w:rsid w:val="00C0076B"/>
    <w:rsid w:val="00C0143A"/>
    <w:rsid w:val="00C03B5C"/>
    <w:rsid w:val="00C05A60"/>
    <w:rsid w:val="00C05E2D"/>
    <w:rsid w:val="00C062F0"/>
    <w:rsid w:val="00C06BBB"/>
    <w:rsid w:val="00C110E0"/>
    <w:rsid w:val="00C11497"/>
    <w:rsid w:val="00C1196E"/>
    <w:rsid w:val="00C12949"/>
    <w:rsid w:val="00C135EE"/>
    <w:rsid w:val="00C14A9D"/>
    <w:rsid w:val="00C152BB"/>
    <w:rsid w:val="00C15D1A"/>
    <w:rsid w:val="00C1655B"/>
    <w:rsid w:val="00C2011A"/>
    <w:rsid w:val="00C20943"/>
    <w:rsid w:val="00C224A5"/>
    <w:rsid w:val="00C22DD1"/>
    <w:rsid w:val="00C23BB2"/>
    <w:rsid w:val="00C245A3"/>
    <w:rsid w:val="00C24B10"/>
    <w:rsid w:val="00C24DFE"/>
    <w:rsid w:val="00C25FFD"/>
    <w:rsid w:val="00C268B8"/>
    <w:rsid w:val="00C31234"/>
    <w:rsid w:val="00C33048"/>
    <w:rsid w:val="00C33F37"/>
    <w:rsid w:val="00C35C44"/>
    <w:rsid w:val="00C36E92"/>
    <w:rsid w:val="00C3785A"/>
    <w:rsid w:val="00C40BD1"/>
    <w:rsid w:val="00C429B4"/>
    <w:rsid w:val="00C42D5D"/>
    <w:rsid w:val="00C436FB"/>
    <w:rsid w:val="00C45239"/>
    <w:rsid w:val="00C46140"/>
    <w:rsid w:val="00C46C20"/>
    <w:rsid w:val="00C502EC"/>
    <w:rsid w:val="00C52EC1"/>
    <w:rsid w:val="00C533E1"/>
    <w:rsid w:val="00C53B52"/>
    <w:rsid w:val="00C5440F"/>
    <w:rsid w:val="00C553F1"/>
    <w:rsid w:val="00C5626D"/>
    <w:rsid w:val="00C56892"/>
    <w:rsid w:val="00C57C96"/>
    <w:rsid w:val="00C60102"/>
    <w:rsid w:val="00C61634"/>
    <w:rsid w:val="00C6250F"/>
    <w:rsid w:val="00C62855"/>
    <w:rsid w:val="00C629C4"/>
    <w:rsid w:val="00C63709"/>
    <w:rsid w:val="00C65A62"/>
    <w:rsid w:val="00C666CB"/>
    <w:rsid w:val="00C6688E"/>
    <w:rsid w:val="00C67688"/>
    <w:rsid w:val="00C703D4"/>
    <w:rsid w:val="00C7109C"/>
    <w:rsid w:val="00C7198E"/>
    <w:rsid w:val="00C72FE4"/>
    <w:rsid w:val="00C7364B"/>
    <w:rsid w:val="00C73C67"/>
    <w:rsid w:val="00C74425"/>
    <w:rsid w:val="00C74D77"/>
    <w:rsid w:val="00C74E68"/>
    <w:rsid w:val="00C7563E"/>
    <w:rsid w:val="00C758D5"/>
    <w:rsid w:val="00C8027F"/>
    <w:rsid w:val="00C8379E"/>
    <w:rsid w:val="00C83BD1"/>
    <w:rsid w:val="00C84FBE"/>
    <w:rsid w:val="00C90390"/>
    <w:rsid w:val="00C909A9"/>
    <w:rsid w:val="00C90EF5"/>
    <w:rsid w:val="00C916F8"/>
    <w:rsid w:val="00C9250B"/>
    <w:rsid w:val="00C9276D"/>
    <w:rsid w:val="00C93673"/>
    <w:rsid w:val="00C93B01"/>
    <w:rsid w:val="00C9552A"/>
    <w:rsid w:val="00C955A2"/>
    <w:rsid w:val="00C96256"/>
    <w:rsid w:val="00C96330"/>
    <w:rsid w:val="00CA01AC"/>
    <w:rsid w:val="00CA12D0"/>
    <w:rsid w:val="00CA25E8"/>
    <w:rsid w:val="00CA3CBF"/>
    <w:rsid w:val="00CA5076"/>
    <w:rsid w:val="00CA5683"/>
    <w:rsid w:val="00CA6A71"/>
    <w:rsid w:val="00CA79D4"/>
    <w:rsid w:val="00CA7C93"/>
    <w:rsid w:val="00CB00AE"/>
    <w:rsid w:val="00CB1108"/>
    <w:rsid w:val="00CB193F"/>
    <w:rsid w:val="00CB2B61"/>
    <w:rsid w:val="00CB2CB4"/>
    <w:rsid w:val="00CB3604"/>
    <w:rsid w:val="00CB3D99"/>
    <w:rsid w:val="00CB4139"/>
    <w:rsid w:val="00CB480F"/>
    <w:rsid w:val="00CB4EEA"/>
    <w:rsid w:val="00CB5539"/>
    <w:rsid w:val="00CB583D"/>
    <w:rsid w:val="00CB5FED"/>
    <w:rsid w:val="00CB61D7"/>
    <w:rsid w:val="00CB665C"/>
    <w:rsid w:val="00CB6CC2"/>
    <w:rsid w:val="00CB6D83"/>
    <w:rsid w:val="00CB6EBB"/>
    <w:rsid w:val="00CB72ED"/>
    <w:rsid w:val="00CB760F"/>
    <w:rsid w:val="00CC0A34"/>
    <w:rsid w:val="00CC423F"/>
    <w:rsid w:val="00CC42B0"/>
    <w:rsid w:val="00CC57D7"/>
    <w:rsid w:val="00CD008F"/>
    <w:rsid w:val="00CD1F32"/>
    <w:rsid w:val="00CD3820"/>
    <w:rsid w:val="00CD50DE"/>
    <w:rsid w:val="00CD5279"/>
    <w:rsid w:val="00CD558C"/>
    <w:rsid w:val="00CD6848"/>
    <w:rsid w:val="00CD6910"/>
    <w:rsid w:val="00CD6F9D"/>
    <w:rsid w:val="00CD760E"/>
    <w:rsid w:val="00CE253B"/>
    <w:rsid w:val="00CE319B"/>
    <w:rsid w:val="00CE3943"/>
    <w:rsid w:val="00CE5025"/>
    <w:rsid w:val="00CE52A3"/>
    <w:rsid w:val="00CE648D"/>
    <w:rsid w:val="00CE798A"/>
    <w:rsid w:val="00CF05DF"/>
    <w:rsid w:val="00CF13A6"/>
    <w:rsid w:val="00CF2031"/>
    <w:rsid w:val="00CF4F29"/>
    <w:rsid w:val="00CF6A5B"/>
    <w:rsid w:val="00CF7362"/>
    <w:rsid w:val="00CF754A"/>
    <w:rsid w:val="00CF75D9"/>
    <w:rsid w:val="00CF7D7F"/>
    <w:rsid w:val="00D02E1F"/>
    <w:rsid w:val="00D03700"/>
    <w:rsid w:val="00D039A7"/>
    <w:rsid w:val="00D04F3E"/>
    <w:rsid w:val="00D05347"/>
    <w:rsid w:val="00D05FAD"/>
    <w:rsid w:val="00D05FDE"/>
    <w:rsid w:val="00D0736F"/>
    <w:rsid w:val="00D07E30"/>
    <w:rsid w:val="00D1063D"/>
    <w:rsid w:val="00D10912"/>
    <w:rsid w:val="00D12802"/>
    <w:rsid w:val="00D13A30"/>
    <w:rsid w:val="00D1518B"/>
    <w:rsid w:val="00D21933"/>
    <w:rsid w:val="00D2201D"/>
    <w:rsid w:val="00D22859"/>
    <w:rsid w:val="00D23C11"/>
    <w:rsid w:val="00D27846"/>
    <w:rsid w:val="00D27DFF"/>
    <w:rsid w:val="00D304F7"/>
    <w:rsid w:val="00D320BD"/>
    <w:rsid w:val="00D326CC"/>
    <w:rsid w:val="00D333A3"/>
    <w:rsid w:val="00D34899"/>
    <w:rsid w:val="00D34FF9"/>
    <w:rsid w:val="00D36770"/>
    <w:rsid w:val="00D405FD"/>
    <w:rsid w:val="00D4184A"/>
    <w:rsid w:val="00D41BE0"/>
    <w:rsid w:val="00D44445"/>
    <w:rsid w:val="00D46E1F"/>
    <w:rsid w:val="00D4706C"/>
    <w:rsid w:val="00D4747E"/>
    <w:rsid w:val="00D476F4"/>
    <w:rsid w:val="00D47AA7"/>
    <w:rsid w:val="00D5038C"/>
    <w:rsid w:val="00D50F0C"/>
    <w:rsid w:val="00D5296F"/>
    <w:rsid w:val="00D5325D"/>
    <w:rsid w:val="00D53CC1"/>
    <w:rsid w:val="00D53CFF"/>
    <w:rsid w:val="00D54F0A"/>
    <w:rsid w:val="00D560CB"/>
    <w:rsid w:val="00D5799B"/>
    <w:rsid w:val="00D60DFE"/>
    <w:rsid w:val="00D61D21"/>
    <w:rsid w:val="00D6260A"/>
    <w:rsid w:val="00D632BB"/>
    <w:rsid w:val="00D634A7"/>
    <w:rsid w:val="00D63E80"/>
    <w:rsid w:val="00D649E5"/>
    <w:rsid w:val="00D64EA8"/>
    <w:rsid w:val="00D65252"/>
    <w:rsid w:val="00D6570C"/>
    <w:rsid w:val="00D65827"/>
    <w:rsid w:val="00D667BE"/>
    <w:rsid w:val="00D67357"/>
    <w:rsid w:val="00D703CC"/>
    <w:rsid w:val="00D70A25"/>
    <w:rsid w:val="00D70C31"/>
    <w:rsid w:val="00D71F49"/>
    <w:rsid w:val="00D72647"/>
    <w:rsid w:val="00D72BDD"/>
    <w:rsid w:val="00D732AF"/>
    <w:rsid w:val="00D7396E"/>
    <w:rsid w:val="00D73C22"/>
    <w:rsid w:val="00D75706"/>
    <w:rsid w:val="00D76403"/>
    <w:rsid w:val="00D77498"/>
    <w:rsid w:val="00D77564"/>
    <w:rsid w:val="00D80895"/>
    <w:rsid w:val="00D80D14"/>
    <w:rsid w:val="00D81123"/>
    <w:rsid w:val="00D81B88"/>
    <w:rsid w:val="00D830DC"/>
    <w:rsid w:val="00D8365E"/>
    <w:rsid w:val="00D85C8D"/>
    <w:rsid w:val="00D8723D"/>
    <w:rsid w:val="00D87B42"/>
    <w:rsid w:val="00D9083C"/>
    <w:rsid w:val="00D912D1"/>
    <w:rsid w:val="00D91529"/>
    <w:rsid w:val="00D92804"/>
    <w:rsid w:val="00D9294C"/>
    <w:rsid w:val="00D94259"/>
    <w:rsid w:val="00D942DF"/>
    <w:rsid w:val="00D945CA"/>
    <w:rsid w:val="00D94AAF"/>
    <w:rsid w:val="00D94B9E"/>
    <w:rsid w:val="00D94EFE"/>
    <w:rsid w:val="00D97120"/>
    <w:rsid w:val="00D971EB"/>
    <w:rsid w:val="00D97526"/>
    <w:rsid w:val="00DA10E7"/>
    <w:rsid w:val="00DA4990"/>
    <w:rsid w:val="00DA4C00"/>
    <w:rsid w:val="00DA5667"/>
    <w:rsid w:val="00DA75EB"/>
    <w:rsid w:val="00DA7B79"/>
    <w:rsid w:val="00DB0BF3"/>
    <w:rsid w:val="00DB1C29"/>
    <w:rsid w:val="00DB4AF8"/>
    <w:rsid w:val="00DB4DFF"/>
    <w:rsid w:val="00DB4FE1"/>
    <w:rsid w:val="00DB50CD"/>
    <w:rsid w:val="00DB5EEB"/>
    <w:rsid w:val="00DC1A69"/>
    <w:rsid w:val="00DC27B5"/>
    <w:rsid w:val="00DC2A97"/>
    <w:rsid w:val="00DC4F36"/>
    <w:rsid w:val="00DC62EE"/>
    <w:rsid w:val="00DC6B82"/>
    <w:rsid w:val="00DD1043"/>
    <w:rsid w:val="00DD1054"/>
    <w:rsid w:val="00DD1059"/>
    <w:rsid w:val="00DD11E0"/>
    <w:rsid w:val="00DD156A"/>
    <w:rsid w:val="00DD19A9"/>
    <w:rsid w:val="00DD1CA0"/>
    <w:rsid w:val="00DD3165"/>
    <w:rsid w:val="00DD380E"/>
    <w:rsid w:val="00DD420F"/>
    <w:rsid w:val="00DD4976"/>
    <w:rsid w:val="00DD4FDF"/>
    <w:rsid w:val="00DD6247"/>
    <w:rsid w:val="00DD7869"/>
    <w:rsid w:val="00DE10BE"/>
    <w:rsid w:val="00DE1ED9"/>
    <w:rsid w:val="00DE20A1"/>
    <w:rsid w:val="00DE3E5B"/>
    <w:rsid w:val="00DE4422"/>
    <w:rsid w:val="00DE4798"/>
    <w:rsid w:val="00DE6373"/>
    <w:rsid w:val="00DE7334"/>
    <w:rsid w:val="00DE79AE"/>
    <w:rsid w:val="00DF00D8"/>
    <w:rsid w:val="00DF0DFC"/>
    <w:rsid w:val="00DF3D00"/>
    <w:rsid w:val="00DF4CE0"/>
    <w:rsid w:val="00DF61B8"/>
    <w:rsid w:val="00DF66DC"/>
    <w:rsid w:val="00DF67D4"/>
    <w:rsid w:val="00DF6A04"/>
    <w:rsid w:val="00E00421"/>
    <w:rsid w:val="00E01A92"/>
    <w:rsid w:val="00E020A2"/>
    <w:rsid w:val="00E030AB"/>
    <w:rsid w:val="00E047D5"/>
    <w:rsid w:val="00E05F3A"/>
    <w:rsid w:val="00E10DA0"/>
    <w:rsid w:val="00E116FE"/>
    <w:rsid w:val="00E12074"/>
    <w:rsid w:val="00E135CF"/>
    <w:rsid w:val="00E15EC8"/>
    <w:rsid w:val="00E16FE4"/>
    <w:rsid w:val="00E17802"/>
    <w:rsid w:val="00E203AD"/>
    <w:rsid w:val="00E2067B"/>
    <w:rsid w:val="00E207B2"/>
    <w:rsid w:val="00E22D55"/>
    <w:rsid w:val="00E23938"/>
    <w:rsid w:val="00E2398B"/>
    <w:rsid w:val="00E24181"/>
    <w:rsid w:val="00E25EB0"/>
    <w:rsid w:val="00E27C6C"/>
    <w:rsid w:val="00E309C9"/>
    <w:rsid w:val="00E32675"/>
    <w:rsid w:val="00E339BE"/>
    <w:rsid w:val="00E34557"/>
    <w:rsid w:val="00E3491E"/>
    <w:rsid w:val="00E3562C"/>
    <w:rsid w:val="00E35B34"/>
    <w:rsid w:val="00E361DF"/>
    <w:rsid w:val="00E36664"/>
    <w:rsid w:val="00E3686F"/>
    <w:rsid w:val="00E41209"/>
    <w:rsid w:val="00E439AE"/>
    <w:rsid w:val="00E4411A"/>
    <w:rsid w:val="00E44294"/>
    <w:rsid w:val="00E45AA0"/>
    <w:rsid w:val="00E4750F"/>
    <w:rsid w:val="00E476E2"/>
    <w:rsid w:val="00E5008F"/>
    <w:rsid w:val="00E50200"/>
    <w:rsid w:val="00E51F84"/>
    <w:rsid w:val="00E52AA6"/>
    <w:rsid w:val="00E53C1B"/>
    <w:rsid w:val="00E54136"/>
    <w:rsid w:val="00E54477"/>
    <w:rsid w:val="00E56418"/>
    <w:rsid w:val="00E579DB"/>
    <w:rsid w:val="00E57D71"/>
    <w:rsid w:val="00E60CAA"/>
    <w:rsid w:val="00E6152F"/>
    <w:rsid w:val="00E61FE6"/>
    <w:rsid w:val="00E63D75"/>
    <w:rsid w:val="00E65EF3"/>
    <w:rsid w:val="00E665C5"/>
    <w:rsid w:val="00E672B1"/>
    <w:rsid w:val="00E6771D"/>
    <w:rsid w:val="00E67F69"/>
    <w:rsid w:val="00E713F1"/>
    <w:rsid w:val="00E71724"/>
    <w:rsid w:val="00E728CB"/>
    <w:rsid w:val="00E72F30"/>
    <w:rsid w:val="00E73361"/>
    <w:rsid w:val="00E745B6"/>
    <w:rsid w:val="00E77999"/>
    <w:rsid w:val="00E77BF4"/>
    <w:rsid w:val="00E80179"/>
    <w:rsid w:val="00E81D26"/>
    <w:rsid w:val="00E81E50"/>
    <w:rsid w:val="00E83B07"/>
    <w:rsid w:val="00E84A82"/>
    <w:rsid w:val="00E85B4E"/>
    <w:rsid w:val="00E860A5"/>
    <w:rsid w:val="00E86712"/>
    <w:rsid w:val="00E86DC6"/>
    <w:rsid w:val="00E87D51"/>
    <w:rsid w:val="00E90BB0"/>
    <w:rsid w:val="00E912B0"/>
    <w:rsid w:val="00E912CB"/>
    <w:rsid w:val="00E919E8"/>
    <w:rsid w:val="00E920D9"/>
    <w:rsid w:val="00E922BC"/>
    <w:rsid w:val="00E92485"/>
    <w:rsid w:val="00E92BB4"/>
    <w:rsid w:val="00E9300C"/>
    <w:rsid w:val="00E93E01"/>
    <w:rsid w:val="00E94AE0"/>
    <w:rsid w:val="00E96271"/>
    <w:rsid w:val="00E97437"/>
    <w:rsid w:val="00E97696"/>
    <w:rsid w:val="00EA0AB4"/>
    <w:rsid w:val="00EA171F"/>
    <w:rsid w:val="00EA1E6D"/>
    <w:rsid w:val="00EA20DB"/>
    <w:rsid w:val="00EA2FE2"/>
    <w:rsid w:val="00EA38C6"/>
    <w:rsid w:val="00EA4DF6"/>
    <w:rsid w:val="00EA4E9C"/>
    <w:rsid w:val="00EA642E"/>
    <w:rsid w:val="00EA7C2B"/>
    <w:rsid w:val="00EB19A8"/>
    <w:rsid w:val="00EB1B27"/>
    <w:rsid w:val="00EB29C7"/>
    <w:rsid w:val="00EB3558"/>
    <w:rsid w:val="00EB3578"/>
    <w:rsid w:val="00EB3B2D"/>
    <w:rsid w:val="00EB603B"/>
    <w:rsid w:val="00EC0348"/>
    <w:rsid w:val="00EC1206"/>
    <w:rsid w:val="00EC28BA"/>
    <w:rsid w:val="00EC2E97"/>
    <w:rsid w:val="00EC3C98"/>
    <w:rsid w:val="00EC4C42"/>
    <w:rsid w:val="00EC59F1"/>
    <w:rsid w:val="00EC6A1C"/>
    <w:rsid w:val="00ED14E3"/>
    <w:rsid w:val="00ED187F"/>
    <w:rsid w:val="00ED3DEE"/>
    <w:rsid w:val="00ED43A2"/>
    <w:rsid w:val="00ED5096"/>
    <w:rsid w:val="00ED5EE8"/>
    <w:rsid w:val="00ED661E"/>
    <w:rsid w:val="00ED7D2A"/>
    <w:rsid w:val="00EE1628"/>
    <w:rsid w:val="00EE2199"/>
    <w:rsid w:val="00EE248C"/>
    <w:rsid w:val="00EE3C2F"/>
    <w:rsid w:val="00EE6BD3"/>
    <w:rsid w:val="00EE6D0D"/>
    <w:rsid w:val="00EE7375"/>
    <w:rsid w:val="00EF0380"/>
    <w:rsid w:val="00EF087B"/>
    <w:rsid w:val="00EF0AA5"/>
    <w:rsid w:val="00EF1743"/>
    <w:rsid w:val="00EF1866"/>
    <w:rsid w:val="00EF2F0E"/>
    <w:rsid w:val="00EF3AC2"/>
    <w:rsid w:val="00EF3AEB"/>
    <w:rsid w:val="00EF3D95"/>
    <w:rsid w:val="00EF56B9"/>
    <w:rsid w:val="00EF6EEE"/>
    <w:rsid w:val="00F00684"/>
    <w:rsid w:val="00F007EA"/>
    <w:rsid w:val="00F0109C"/>
    <w:rsid w:val="00F0217B"/>
    <w:rsid w:val="00F03F12"/>
    <w:rsid w:val="00F045F4"/>
    <w:rsid w:val="00F049D9"/>
    <w:rsid w:val="00F04F3A"/>
    <w:rsid w:val="00F05AF8"/>
    <w:rsid w:val="00F067B9"/>
    <w:rsid w:val="00F117B9"/>
    <w:rsid w:val="00F123DC"/>
    <w:rsid w:val="00F12A22"/>
    <w:rsid w:val="00F132C6"/>
    <w:rsid w:val="00F13A6A"/>
    <w:rsid w:val="00F13DF2"/>
    <w:rsid w:val="00F15CA1"/>
    <w:rsid w:val="00F162D4"/>
    <w:rsid w:val="00F16ECC"/>
    <w:rsid w:val="00F1729C"/>
    <w:rsid w:val="00F176A8"/>
    <w:rsid w:val="00F22065"/>
    <w:rsid w:val="00F22CA9"/>
    <w:rsid w:val="00F23452"/>
    <w:rsid w:val="00F23C9C"/>
    <w:rsid w:val="00F246B9"/>
    <w:rsid w:val="00F26144"/>
    <w:rsid w:val="00F267C8"/>
    <w:rsid w:val="00F325A6"/>
    <w:rsid w:val="00F330E9"/>
    <w:rsid w:val="00F34195"/>
    <w:rsid w:val="00F353F2"/>
    <w:rsid w:val="00F35ECD"/>
    <w:rsid w:val="00F36793"/>
    <w:rsid w:val="00F37367"/>
    <w:rsid w:val="00F400F9"/>
    <w:rsid w:val="00F43D9E"/>
    <w:rsid w:val="00F43FE8"/>
    <w:rsid w:val="00F45DF0"/>
    <w:rsid w:val="00F46B8C"/>
    <w:rsid w:val="00F47FBA"/>
    <w:rsid w:val="00F519AA"/>
    <w:rsid w:val="00F51C2B"/>
    <w:rsid w:val="00F51D94"/>
    <w:rsid w:val="00F564C9"/>
    <w:rsid w:val="00F6011A"/>
    <w:rsid w:val="00F60FD7"/>
    <w:rsid w:val="00F62677"/>
    <w:rsid w:val="00F626DD"/>
    <w:rsid w:val="00F628E3"/>
    <w:rsid w:val="00F6325D"/>
    <w:rsid w:val="00F64B93"/>
    <w:rsid w:val="00F65C80"/>
    <w:rsid w:val="00F6753C"/>
    <w:rsid w:val="00F71140"/>
    <w:rsid w:val="00F71CB7"/>
    <w:rsid w:val="00F71D86"/>
    <w:rsid w:val="00F75BB3"/>
    <w:rsid w:val="00F76D16"/>
    <w:rsid w:val="00F77C69"/>
    <w:rsid w:val="00F819A0"/>
    <w:rsid w:val="00F81E16"/>
    <w:rsid w:val="00F82053"/>
    <w:rsid w:val="00F82B11"/>
    <w:rsid w:val="00F82B7B"/>
    <w:rsid w:val="00F86610"/>
    <w:rsid w:val="00F92239"/>
    <w:rsid w:val="00F93D03"/>
    <w:rsid w:val="00F94DE5"/>
    <w:rsid w:val="00F960D7"/>
    <w:rsid w:val="00F96C83"/>
    <w:rsid w:val="00F978E9"/>
    <w:rsid w:val="00FA1858"/>
    <w:rsid w:val="00FA19DB"/>
    <w:rsid w:val="00FA34DF"/>
    <w:rsid w:val="00FA5700"/>
    <w:rsid w:val="00FA5EFF"/>
    <w:rsid w:val="00FA639D"/>
    <w:rsid w:val="00FB0F45"/>
    <w:rsid w:val="00FB0FC8"/>
    <w:rsid w:val="00FB1021"/>
    <w:rsid w:val="00FB1864"/>
    <w:rsid w:val="00FB25DE"/>
    <w:rsid w:val="00FB3F81"/>
    <w:rsid w:val="00FB4270"/>
    <w:rsid w:val="00FB5710"/>
    <w:rsid w:val="00FB6FDD"/>
    <w:rsid w:val="00FB779E"/>
    <w:rsid w:val="00FC04F7"/>
    <w:rsid w:val="00FC19DB"/>
    <w:rsid w:val="00FC46CC"/>
    <w:rsid w:val="00FC4C92"/>
    <w:rsid w:val="00FC5DB6"/>
    <w:rsid w:val="00FC6140"/>
    <w:rsid w:val="00FC624A"/>
    <w:rsid w:val="00FC757C"/>
    <w:rsid w:val="00FC7961"/>
    <w:rsid w:val="00FD06F4"/>
    <w:rsid w:val="00FD1102"/>
    <w:rsid w:val="00FD1FD9"/>
    <w:rsid w:val="00FD379E"/>
    <w:rsid w:val="00FD4DBA"/>
    <w:rsid w:val="00FD5A87"/>
    <w:rsid w:val="00FD683E"/>
    <w:rsid w:val="00FD6D33"/>
    <w:rsid w:val="00FD72F2"/>
    <w:rsid w:val="00FD7405"/>
    <w:rsid w:val="00FE2F53"/>
    <w:rsid w:val="00FE5667"/>
    <w:rsid w:val="00FE61B7"/>
    <w:rsid w:val="00FE677D"/>
    <w:rsid w:val="00FF04DE"/>
    <w:rsid w:val="00FF05A6"/>
    <w:rsid w:val="00FF1AAA"/>
    <w:rsid w:val="00FF288A"/>
    <w:rsid w:val="00FF2AB3"/>
    <w:rsid w:val="00FF2E88"/>
    <w:rsid w:val="00FF31B9"/>
    <w:rsid w:val="00FF4FB0"/>
    <w:rsid w:val="00FF5106"/>
    <w:rsid w:val="00FF6322"/>
    <w:rsid w:val="00FF640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2E8387-3D14-4553-B99E-6BC57F41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UA" w:eastAsia="ru-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uk-UA" w:eastAsia="ru-RU"/>
    </w:rPr>
  </w:style>
  <w:style w:type="paragraph" w:styleId="1">
    <w:name w:val="heading 1"/>
    <w:basedOn w:val="a"/>
    <w:next w:val="a"/>
    <w:qFormat/>
    <w:pPr>
      <w:keepNext/>
      <w:outlineLvl w:val="0"/>
    </w:pPr>
    <w:rPr>
      <w:sz w:val="28"/>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b/>
      <w:sz w:val="26"/>
    </w:rPr>
  </w:style>
  <w:style w:type="paragraph" w:styleId="6">
    <w:name w:val="heading 6"/>
    <w:basedOn w:val="a"/>
    <w:next w:val="a"/>
    <w:qFormat/>
    <w:pPr>
      <w:keepNext/>
      <w:jc w:val="both"/>
      <w:outlineLvl w:val="5"/>
    </w:pPr>
    <w:rPr>
      <w:sz w:val="24"/>
    </w:rPr>
  </w:style>
  <w:style w:type="paragraph" w:styleId="7">
    <w:name w:val="heading 7"/>
    <w:basedOn w:val="a"/>
    <w:next w:val="a"/>
    <w:qFormat/>
    <w:pPr>
      <w:keepNext/>
      <w:ind w:firstLine="720"/>
      <w:jc w:val="both"/>
      <w:outlineLvl w:val="6"/>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Pr>
      <w:sz w:val="28"/>
    </w:rPr>
  </w:style>
  <w:style w:type="paragraph" w:styleId="20">
    <w:name w:val="Body Text 2"/>
    <w:basedOn w:val="a"/>
    <w:pPr>
      <w:jc w:val="both"/>
    </w:pPr>
    <w:rPr>
      <w:sz w:val="28"/>
    </w:rPr>
  </w:style>
  <w:style w:type="paragraph" w:styleId="30">
    <w:name w:val="Body Text Indent 3"/>
    <w:basedOn w:val="a"/>
    <w:pPr>
      <w:ind w:firstLine="851"/>
      <w:jc w:val="both"/>
    </w:pPr>
    <w:rPr>
      <w:sz w:val="28"/>
    </w:rPr>
  </w:style>
  <w:style w:type="paragraph" w:styleId="a5">
    <w:name w:val="Body Text Indent"/>
    <w:basedOn w:val="a"/>
    <w:pPr>
      <w:ind w:firstLine="567"/>
    </w:pPr>
    <w:rPr>
      <w:sz w:val="28"/>
    </w:rPr>
  </w:style>
  <w:style w:type="character" w:styleId="a6">
    <w:name w:val="page number"/>
    <w:basedOn w:val="a0"/>
  </w:style>
  <w:style w:type="paragraph" w:styleId="a7">
    <w:name w:val="header"/>
    <w:basedOn w:val="a"/>
    <w:pPr>
      <w:tabs>
        <w:tab w:val="center" w:pos="4153"/>
        <w:tab w:val="right" w:pos="8306"/>
      </w:tabs>
    </w:pPr>
  </w:style>
  <w:style w:type="paragraph" w:styleId="a8">
    <w:name w:val="footer"/>
    <w:basedOn w:val="a"/>
    <w:pPr>
      <w:tabs>
        <w:tab w:val="center" w:pos="4677"/>
        <w:tab w:val="right" w:pos="9355"/>
      </w:tabs>
    </w:pPr>
  </w:style>
  <w:style w:type="paragraph" w:styleId="31">
    <w:name w:val="Body Text 3"/>
    <w:basedOn w:val="a"/>
    <w:pPr>
      <w:jc w:val="center"/>
    </w:pPr>
    <w:rPr>
      <w:sz w:val="28"/>
    </w:rPr>
  </w:style>
  <w:style w:type="paragraph" w:styleId="21">
    <w:name w:val="Body Text Indent 2"/>
    <w:basedOn w:val="a"/>
    <w:pPr>
      <w:ind w:firstLine="720"/>
      <w:jc w:val="center"/>
    </w:pPr>
    <w:rPr>
      <w:sz w:val="28"/>
    </w:rPr>
  </w:style>
  <w:style w:type="paragraph" w:customStyle="1" w:styleId="Normal">
    <w:name w:val="Normal"/>
    <w:rPr>
      <w:snapToGrid w:val="0"/>
      <w:lang w:val="uk-UA" w:eastAsia="ru-RU"/>
    </w:rPr>
  </w:style>
  <w:style w:type="paragraph" w:styleId="a9">
    <w:name w:val="Balloon Text"/>
    <w:basedOn w:val="a"/>
    <w:semiHidden/>
    <w:rPr>
      <w:rFonts w:ascii="Tahoma" w:hAnsi="Tahoma" w:cs="Tahoma"/>
      <w:sz w:val="16"/>
      <w:szCs w:val="16"/>
    </w:rPr>
  </w:style>
  <w:style w:type="paragraph" w:customStyle="1" w:styleId="22">
    <w:name w:val="Стиль2"/>
    <w:pPr>
      <w:widowControl w:val="0"/>
      <w:autoSpaceDE w:val="0"/>
      <w:autoSpaceDN w:val="0"/>
    </w:pPr>
    <w:rPr>
      <w:spacing w:val="-1"/>
      <w:kern w:val="65535"/>
      <w:position w:val="-1"/>
      <w:sz w:val="24"/>
      <w:szCs w:val="24"/>
      <w:effect w:val="none"/>
      <w:lang w:val="ru-RU" w:eastAsia="ru-RU"/>
    </w:rPr>
  </w:style>
  <w:style w:type="paragraph" w:styleId="aa">
    <w:name w:val="Plain Text"/>
    <w:basedOn w:val="a"/>
    <w:rPr>
      <w:rFonts w:ascii="Courier New" w:hAnsi="Courier New"/>
      <w:lang w:val="ru-RU"/>
    </w:rPr>
  </w:style>
  <w:style w:type="paragraph" w:styleId="ab">
    <w:name w:val="Название"/>
    <w:basedOn w:val="a"/>
    <w:qFormat/>
    <w:pPr>
      <w:jc w:val="center"/>
    </w:pPr>
    <w:rPr>
      <w:sz w:val="28"/>
    </w:rPr>
  </w:style>
  <w:style w:type="paragraph" w:customStyle="1" w:styleId="iiaiieoaeno">
    <w:name w:val="iiaiie oaeno/"/>
    <w:basedOn w:val="a"/>
    <w:pPr>
      <w:widowControl w:val="0"/>
      <w:jc w:val="both"/>
    </w:pPr>
    <w:rPr>
      <w:lang w:val="ru-RU"/>
    </w:rPr>
  </w:style>
  <w:style w:type="paragraph" w:customStyle="1" w:styleId="ac">
    <w:name w:val=" Знак"/>
    <w:basedOn w:val="a"/>
    <w:rsid w:val="00AA255E"/>
    <w:rPr>
      <w:rFonts w:ascii="Verdana" w:hAnsi="Verdana" w:cs="Verdana"/>
      <w:lang w:val="en-US" w:eastAsia="en-US"/>
    </w:rPr>
  </w:style>
  <w:style w:type="paragraph" w:customStyle="1" w:styleId="CharCharCharChar">
    <w:name w:val="Char Знак Знак Char Знак Знак Char Знак Знак Char Знак Знак Знак Знак"/>
    <w:basedOn w:val="a"/>
    <w:rsid w:val="00760235"/>
    <w:rPr>
      <w:rFonts w:ascii="Verdana" w:hAnsi="Verdana" w:cs="Verdana"/>
      <w:lang w:val="en-US" w:eastAsia="en-US"/>
    </w:rPr>
  </w:style>
  <w:style w:type="table" w:styleId="ad">
    <w:name w:val="Table Grid"/>
    <w:basedOn w:val="a1"/>
    <w:uiPriority w:val="39"/>
    <w:rsid w:val="0098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 Знак Знак Знак Знак Знак Знак Знак"/>
    <w:basedOn w:val="a"/>
    <w:rsid w:val="00A80A01"/>
    <w:rPr>
      <w:rFonts w:ascii="Verdana" w:hAnsi="Verdana" w:cs="Verdana"/>
      <w:lang w:val="en-US" w:eastAsia="en-US"/>
    </w:rPr>
  </w:style>
  <w:style w:type="character" w:customStyle="1" w:styleId="a4">
    <w:name w:val="Основной текст Знак"/>
    <w:link w:val="a3"/>
    <w:rsid w:val="0001544E"/>
    <w:rPr>
      <w:sz w:val="28"/>
      <w:lang w:val="uk-UA" w:eastAsia="ru-RU" w:bidi="ar-SA"/>
    </w:rPr>
  </w:style>
  <w:style w:type="paragraph" w:customStyle="1" w:styleId="CharCharCharChar0">
    <w:name w:val="Char Знак Знак Char Знак Знак Char Знак Знак Char Знак Знак Знак"/>
    <w:basedOn w:val="a"/>
    <w:rsid w:val="0001544E"/>
    <w:rPr>
      <w:rFonts w:ascii="Verdana" w:hAnsi="Verdana" w:cs="Verdana"/>
      <w:lang w:val="en-US" w:eastAsia="en-US"/>
    </w:rPr>
  </w:style>
  <w:style w:type="paragraph" w:customStyle="1" w:styleId="af">
    <w:name w:val=" Знак Знак Знак Знак Знак Знак Знак Знак Знак Знак Знак Знак Знак Знак Знак Знак Знак Знак Знак Знак Знак Знак Знак Знак Знак"/>
    <w:basedOn w:val="a"/>
    <w:rsid w:val="003910CA"/>
    <w:rPr>
      <w:rFonts w:ascii="Verdana" w:hAnsi="Verdana" w:cs="Verdana"/>
      <w:lang w:val="en-US" w:eastAsia="en-US"/>
    </w:rPr>
  </w:style>
  <w:style w:type="paragraph" w:customStyle="1" w:styleId="af0">
    <w:name w:val="Нормальний текст"/>
    <w:basedOn w:val="a"/>
    <w:rsid w:val="001870F5"/>
    <w:pPr>
      <w:spacing w:before="120"/>
      <w:ind w:firstLine="567"/>
      <w:jc w:val="both"/>
    </w:pPr>
    <w:rPr>
      <w:rFonts w:ascii="Antiqua" w:hAnsi="Antiqua"/>
      <w:sz w:val="26"/>
    </w:rPr>
  </w:style>
  <w:style w:type="character" w:customStyle="1" w:styleId="x1a">
    <w:name w:val="x1a"/>
    <w:basedOn w:val="a0"/>
    <w:rsid w:val="00C05E2D"/>
  </w:style>
  <w:style w:type="character" w:customStyle="1" w:styleId="c31">
    <w:name w:val="c31"/>
    <w:basedOn w:val="a0"/>
    <w:rsid w:val="00864894"/>
  </w:style>
  <w:style w:type="character" w:customStyle="1" w:styleId="af1">
    <w:name w:val="Основной шрифт"/>
    <w:rsid w:val="00950A79"/>
  </w:style>
  <w:style w:type="paragraph" w:styleId="af2">
    <w:name w:val="Normal (Web)"/>
    <w:aliases w:val="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f3"/>
    <w:uiPriority w:val="99"/>
    <w:qFormat/>
    <w:rsid w:val="0029258E"/>
    <w:pPr>
      <w:spacing w:before="100" w:beforeAutospacing="1" w:after="100" w:afterAutospacing="1"/>
    </w:pPr>
    <w:rPr>
      <w:sz w:val="24"/>
      <w:szCs w:val="24"/>
      <w:lang w:val="x-none" w:eastAsia="x-none"/>
    </w:rPr>
  </w:style>
  <w:style w:type="character" w:customStyle="1" w:styleId="af3">
    <w:name w:val="Обычный (веб) Знак"/>
    <w:aliases w:val="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Обычный (веб) Знак Знак Знак"/>
    <w:link w:val="af2"/>
    <w:uiPriority w:val="99"/>
    <w:rsid w:val="0029258E"/>
    <w:rPr>
      <w:sz w:val="24"/>
      <w:szCs w:val="24"/>
      <w:lang w:val="x-none" w:eastAsia="x-none" w:bidi="ar-SA"/>
    </w:rPr>
  </w:style>
  <w:style w:type="character" w:styleId="af4">
    <w:name w:val="Hyperlink"/>
    <w:rsid w:val="00425243"/>
    <w:rPr>
      <w:color w:val="0000FF"/>
      <w:u w:val="single"/>
    </w:rPr>
  </w:style>
  <w:style w:type="character" w:customStyle="1" w:styleId="x25">
    <w:name w:val="x25"/>
    <w:basedOn w:val="a0"/>
    <w:rsid w:val="008356D8"/>
  </w:style>
  <w:style w:type="character" w:customStyle="1" w:styleId="c3">
    <w:name w:val="c3"/>
    <w:basedOn w:val="a0"/>
    <w:rsid w:val="007A44AA"/>
  </w:style>
  <w:style w:type="paragraph" w:customStyle="1" w:styleId="11">
    <w:name w:val=" Знак1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526409"/>
    <w:rPr>
      <w:rFonts w:ascii="Verdana" w:hAnsi="Verdana" w:cs="Verdana"/>
      <w:lang w:val="en-US" w:eastAsia="en-US"/>
    </w:rPr>
  </w:style>
  <w:style w:type="character" w:customStyle="1" w:styleId="af5">
    <w:name w:val="Îñíîâíîé øðèôò"/>
    <w:rsid w:val="00BB5D9A"/>
  </w:style>
  <w:style w:type="paragraph" w:customStyle="1" w:styleId="BodyTextIndent">
    <w:name w:val="Body Text Indent"/>
    <w:basedOn w:val="a"/>
    <w:link w:val="af6"/>
    <w:rsid w:val="003B6C4A"/>
    <w:pPr>
      <w:spacing w:after="120" w:line="276" w:lineRule="auto"/>
      <w:ind w:left="283"/>
    </w:pPr>
    <w:rPr>
      <w:rFonts w:cs="Calibri"/>
      <w:bCs/>
      <w:iCs/>
      <w:lang w:eastAsia="en-US"/>
    </w:rPr>
  </w:style>
  <w:style w:type="character" w:customStyle="1" w:styleId="af6">
    <w:name w:val="Основной текст с отступом Знак"/>
    <w:link w:val="BodyTextIndent"/>
    <w:rsid w:val="003B6C4A"/>
    <w:rPr>
      <w:rFonts w:cs="Calibri"/>
      <w:bCs/>
      <w:iCs/>
      <w:lang w:val="uk-UA" w:eastAsia="en-US" w:bidi="ar-SA"/>
    </w:rPr>
  </w:style>
  <w:style w:type="paragraph" w:customStyle="1" w:styleId="CharCharCharChar1">
    <w:name w:val="Char Знак Знак Char Знак Знак Char Знак Знак Char Знак Знак"/>
    <w:basedOn w:val="a"/>
    <w:rsid w:val="007D4BDC"/>
    <w:rPr>
      <w:rFonts w:ascii="Verdana" w:hAnsi="Verdana" w:cs="Verdana"/>
      <w:lang w:val="en-US" w:eastAsia="en-US"/>
    </w:rPr>
  </w:style>
  <w:style w:type="paragraph" w:styleId="af7">
    <w:name w:val="List Paragraph"/>
    <w:basedOn w:val="a"/>
    <w:uiPriority w:val="34"/>
    <w:qFormat/>
    <w:rsid w:val="00997E80"/>
    <w:pPr>
      <w:ind w:left="708"/>
    </w:pPr>
  </w:style>
  <w:style w:type="character" w:styleId="af8">
    <w:name w:val="Strong"/>
    <w:uiPriority w:val="22"/>
    <w:qFormat/>
    <w:rsid w:val="00CB00AE"/>
    <w:rPr>
      <w:b/>
      <w:bCs/>
    </w:rPr>
  </w:style>
  <w:style w:type="paragraph" w:customStyle="1" w:styleId="af9">
    <w:name w:val="Знак"/>
    <w:basedOn w:val="a"/>
    <w:rsid w:val="00DB5EEB"/>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465">
      <w:bodyDiv w:val="1"/>
      <w:marLeft w:val="0"/>
      <w:marRight w:val="0"/>
      <w:marTop w:val="0"/>
      <w:marBottom w:val="0"/>
      <w:divBdr>
        <w:top w:val="none" w:sz="0" w:space="0" w:color="auto"/>
        <w:left w:val="none" w:sz="0" w:space="0" w:color="auto"/>
        <w:bottom w:val="none" w:sz="0" w:space="0" w:color="auto"/>
        <w:right w:val="none" w:sz="0" w:space="0" w:color="auto"/>
      </w:divBdr>
      <w:divsChild>
        <w:div w:id="537816413">
          <w:marLeft w:val="0"/>
          <w:marRight w:val="0"/>
          <w:marTop w:val="0"/>
          <w:marBottom w:val="0"/>
          <w:divBdr>
            <w:top w:val="none" w:sz="0" w:space="0" w:color="auto"/>
            <w:left w:val="none" w:sz="0" w:space="0" w:color="auto"/>
            <w:bottom w:val="none" w:sz="0" w:space="0" w:color="auto"/>
            <w:right w:val="none" w:sz="0" w:space="0" w:color="auto"/>
          </w:divBdr>
        </w:div>
      </w:divsChild>
    </w:div>
    <w:div w:id="347831056">
      <w:bodyDiv w:val="1"/>
      <w:marLeft w:val="0"/>
      <w:marRight w:val="0"/>
      <w:marTop w:val="0"/>
      <w:marBottom w:val="0"/>
      <w:divBdr>
        <w:top w:val="none" w:sz="0" w:space="0" w:color="auto"/>
        <w:left w:val="none" w:sz="0" w:space="0" w:color="auto"/>
        <w:bottom w:val="none" w:sz="0" w:space="0" w:color="auto"/>
        <w:right w:val="none" w:sz="0" w:space="0" w:color="auto"/>
      </w:divBdr>
    </w:div>
    <w:div w:id="418523066">
      <w:bodyDiv w:val="1"/>
      <w:marLeft w:val="0"/>
      <w:marRight w:val="0"/>
      <w:marTop w:val="0"/>
      <w:marBottom w:val="0"/>
      <w:divBdr>
        <w:top w:val="none" w:sz="0" w:space="0" w:color="auto"/>
        <w:left w:val="none" w:sz="0" w:space="0" w:color="auto"/>
        <w:bottom w:val="none" w:sz="0" w:space="0" w:color="auto"/>
        <w:right w:val="none" w:sz="0" w:space="0" w:color="auto"/>
      </w:divBdr>
    </w:div>
    <w:div w:id="651255085">
      <w:bodyDiv w:val="1"/>
      <w:marLeft w:val="0"/>
      <w:marRight w:val="0"/>
      <w:marTop w:val="0"/>
      <w:marBottom w:val="0"/>
      <w:divBdr>
        <w:top w:val="none" w:sz="0" w:space="0" w:color="auto"/>
        <w:left w:val="none" w:sz="0" w:space="0" w:color="auto"/>
        <w:bottom w:val="none" w:sz="0" w:space="0" w:color="auto"/>
        <w:right w:val="none" w:sz="0" w:space="0" w:color="auto"/>
      </w:divBdr>
      <w:divsChild>
        <w:div w:id="1120614355">
          <w:marLeft w:val="0"/>
          <w:marRight w:val="0"/>
          <w:marTop w:val="0"/>
          <w:marBottom w:val="0"/>
          <w:divBdr>
            <w:top w:val="none" w:sz="0" w:space="0" w:color="auto"/>
            <w:left w:val="none" w:sz="0" w:space="0" w:color="auto"/>
            <w:bottom w:val="none" w:sz="0" w:space="0" w:color="auto"/>
            <w:right w:val="none" w:sz="0" w:space="0" w:color="auto"/>
          </w:divBdr>
          <w:divsChild>
            <w:div w:id="695035539">
              <w:marLeft w:val="0"/>
              <w:marRight w:val="0"/>
              <w:marTop w:val="0"/>
              <w:marBottom w:val="0"/>
              <w:divBdr>
                <w:top w:val="none" w:sz="0" w:space="0" w:color="auto"/>
                <w:left w:val="none" w:sz="0" w:space="0" w:color="auto"/>
                <w:bottom w:val="none" w:sz="0" w:space="0" w:color="auto"/>
                <w:right w:val="none" w:sz="0" w:space="0" w:color="auto"/>
              </w:divBdr>
            </w:div>
            <w:div w:id="1234120392">
              <w:marLeft w:val="0"/>
              <w:marRight w:val="0"/>
              <w:marTop w:val="0"/>
              <w:marBottom w:val="0"/>
              <w:divBdr>
                <w:top w:val="none" w:sz="0" w:space="0" w:color="auto"/>
                <w:left w:val="none" w:sz="0" w:space="0" w:color="auto"/>
                <w:bottom w:val="none" w:sz="0" w:space="0" w:color="auto"/>
                <w:right w:val="none" w:sz="0" w:space="0" w:color="auto"/>
              </w:divBdr>
            </w:div>
            <w:div w:id="1243830810">
              <w:marLeft w:val="0"/>
              <w:marRight w:val="0"/>
              <w:marTop w:val="0"/>
              <w:marBottom w:val="0"/>
              <w:divBdr>
                <w:top w:val="none" w:sz="0" w:space="0" w:color="auto"/>
                <w:left w:val="none" w:sz="0" w:space="0" w:color="auto"/>
                <w:bottom w:val="none" w:sz="0" w:space="0" w:color="auto"/>
                <w:right w:val="none" w:sz="0" w:space="0" w:color="auto"/>
              </w:divBdr>
            </w:div>
            <w:div w:id="12874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785">
      <w:bodyDiv w:val="1"/>
      <w:marLeft w:val="0"/>
      <w:marRight w:val="0"/>
      <w:marTop w:val="0"/>
      <w:marBottom w:val="0"/>
      <w:divBdr>
        <w:top w:val="none" w:sz="0" w:space="0" w:color="auto"/>
        <w:left w:val="none" w:sz="0" w:space="0" w:color="auto"/>
        <w:bottom w:val="none" w:sz="0" w:space="0" w:color="auto"/>
        <w:right w:val="none" w:sz="0" w:space="0" w:color="auto"/>
      </w:divBdr>
    </w:div>
    <w:div w:id="816645938">
      <w:bodyDiv w:val="1"/>
      <w:marLeft w:val="0"/>
      <w:marRight w:val="0"/>
      <w:marTop w:val="0"/>
      <w:marBottom w:val="0"/>
      <w:divBdr>
        <w:top w:val="none" w:sz="0" w:space="0" w:color="auto"/>
        <w:left w:val="none" w:sz="0" w:space="0" w:color="auto"/>
        <w:bottom w:val="none" w:sz="0" w:space="0" w:color="auto"/>
        <w:right w:val="none" w:sz="0" w:space="0" w:color="auto"/>
      </w:divBdr>
    </w:div>
    <w:div w:id="868032603">
      <w:bodyDiv w:val="1"/>
      <w:marLeft w:val="0"/>
      <w:marRight w:val="0"/>
      <w:marTop w:val="0"/>
      <w:marBottom w:val="0"/>
      <w:divBdr>
        <w:top w:val="none" w:sz="0" w:space="0" w:color="auto"/>
        <w:left w:val="none" w:sz="0" w:space="0" w:color="auto"/>
        <w:bottom w:val="none" w:sz="0" w:space="0" w:color="auto"/>
        <w:right w:val="none" w:sz="0" w:space="0" w:color="auto"/>
      </w:divBdr>
    </w:div>
    <w:div w:id="884752327">
      <w:bodyDiv w:val="1"/>
      <w:marLeft w:val="0"/>
      <w:marRight w:val="0"/>
      <w:marTop w:val="0"/>
      <w:marBottom w:val="0"/>
      <w:divBdr>
        <w:top w:val="none" w:sz="0" w:space="0" w:color="auto"/>
        <w:left w:val="none" w:sz="0" w:space="0" w:color="auto"/>
        <w:bottom w:val="none" w:sz="0" w:space="0" w:color="auto"/>
        <w:right w:val="none" w:sz="0" w:space="0" w:color="auto"/>
      </w:divBdr>
    </w:div>
    <w:div w:id="1154953775">
      <w:bodyDiv w:val="1"/>
      <w:marLeft w:val="0"/>
      <w:marRight w:val="0"/>
      <w:marTop w:val="0"/>
      <w:marBottom w:val="0"/>
      <w:divBdr>
        <w:top w:val="none" w:sz="0" w:space="0" w:color="auto"/>
        <w:left w:val="none" w:sz="0" w:space="0" w:color="auto"/>
        <w:bottom w:val="none" w:sz="0" w:space="0" w:color="auto"/>
        <w:right w:val="none" w:sz="0" w:space="0" w:color="auto"/>
      </w:divBdr>
    </w:div>
    <w:div w:id="1168594394">
      <w:bodyDiv w:val="1"/>
      <w:marLeft w:val="0"/>
      <w:marRight w:val="0"/>
      <w:marTop w:val="0"/>
      <w:marBottom w:val="0"/>
      <w:divBdr>
        <w:top w:val="none" w:sz="0" w:space="0" w:color="auto"/>
        <w:left w:val="none" w:sz="0" w:space="0" w:color="auto"/>
        <w:bottom w:val="none" w:sz="0" w:space="0" w:color="auto"/>
        <w:right w:val="none" w:sz="0" w:space="0" w:color="auto"/>
      </w:divBdr>
    </w:div>
    <w:div w:id="1320233581">
      <w:bodyDiv w:val="1"/>
      <w:marLeft w:val="0"/>
      <w:marRight w:val="0"/>
      <w:marTop w:val="0"/>
      <w:marBottom w:val="0"/>
      <w:divBdr>
        <w:top w:val="none" w:sz="0" w:space="0" w:color="auto"/>
        <w:left w:val="none" w:sz="0" w:space="0" w:color="auto"/>
        <w:bottom w:val="none" w:sz="0" w:space="0" w:color="auto"/>
        <w:right w:val="none" w:sz="0" w:space="0" w:color="auto"/>
      </w:divBdr>
    </w:div>
    <w:div w:id="17750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23959-9E7D-44B5-A2A7-3B9B7D0E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Головам державних податкових адміністрацій в Автономній республіці Крим, областях, містах Києві та Севастополі</vt:lpstr>
      <vt:lpstr>Головам державних податкових адміністрацій в Автономній республіці Крим, областях, містах Києві та Севастополі</vt:lpstr>
    </vt:vector>
  </TitlesOfParts>
  <Company>DPA</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Головам державних податкових адміністрацій в Автономній республіці Крим, областях, містах Києві та Севастополі</dc:title>
  <dc:subject/>
  <dc:creator>D19-TVV</dc:creator>
  <cp:keywords/>
  <cp:lastModifiedBy>Alex</cp:lastModifiedBy>
  <cp:revision>2</cp:revision>
  <cp:lastPrinted>2023-03-01T07:34:00Z</cp:lastPrinted>
  <dcterms:created xsi:type="dcterms:W3CDTF">2023-04-08T15:14:00Z</dcterms:created>
  <dcterms:modified xsi:type="dcterms:W3CDTF">2023-04-08T15:14:00Z</dcterms:modified>
</cp:coreProperties>
</file>